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372C" w:rsidRPr="00850AB6" w:rsidRDefault="0040372C" w:rsidP="00EE630E">
      <w:pPr>
        <w:jc w:val="center"/>
        <w:rPr>
          <w:rFonts w:cstheme="minorHAnsi"/>
          <w:b/>
          <w:sz w:val="24"/>
          <w:szCs w:val="24"/>
        </w:rPr>
      </w:pPr>
    </w:p>
    <w:p w:rsidR="00890DB1" w:rsidRPr="00850AB6" w:rsidRDefault="00BC27F5" w:rsidP="00EE630E">
      <w:pPr>
        <w:jc w:val="center"/>
        <w:rPr>
          <w:rFonts w:cstheme="minorHAnsi"/>
          <w:b/>
          <w:sz w:val="24"/>
          <w:szCs w:val="24"/>
        </w:rPr>
      </w:pPr>
      <w:r w:rsidRPr="00850AB6">
        <w:rPr>
          <w:rFonts w:cstheme="minorHAnsi"/>
          <w:b/>
          <w:sz w:val="24"/>
          <w:szCs w:val="24"/>
        </w:rPr>
        <w:t>Zápis z jednání OR DS KIN 26. března</w:t>
      </w:r>
      <w:r w:rsidR="0030787E" w:rsidRPr="00850AB6">
        <w:rPr>
          <w:rFonts w:cstheme="minorHAnsi"/>
          <w:b/>
          <w:sz w:val="24"/>
          <w:szCs w:val="24"/>
        </w:rPr>
        <w:t xml:space="preserve"> </w:t>
      </w:r>
      <w:r w:rsidRPr="00850AB6">
        <w:rPr>
          <w:rFonts w:cstheme="minorHAnsi"/>
          <w:b/>
          <w:sz w:val="24"/>
          <w:szCs w:val="24"/>
        </w:rPr>
        <w:t>2019</w:t>
      </w:r>
    </w:p>
    <w:p w:rsidR="00EE630E" w:rsidRPr="00850AB6" w:rsidRDefault="00EE630E" w:rsidP="00890DB1">
      <w:pPr>
        <w:rPr>
          <w:rFonts w:cstheme="minorHAnsi"/>
          <w:sz w:val="24"/>
          <w:szCs w:val="24"/>
          <w:u w:val="single"/>
        </w:rPr>
      </w:pPr>
      <w:r w:rsidRPr="00850AB6">
        <w:rPr>
          <w:rFonts w:cstheme="minorHAnsi"/>
          <w:sz w:val="24"/>
          <w:szCs w:val="24"/>
          <w:u w:val="single"/>
        </w:rPr>
        <w:t>Přítomni:</w:t>
      </w:r>
    </w:p>
    <w:p w:rsidR="00890DB1" w:rsidRPr="00850AB6" w:rsidRDefault="00890DB1" w:rsidP="00890DB1">
      <w:pPr>
        <w:rPr>
          <w:rFonts w:cstheme="minorHAnsi"/>
          <w:sz w:val="24"/>
          <w:szCs w:val="24"/>
        </w:rPr>
      </w:pPr>
      <w:r w:rsidRPr="00850AB6">
        <w:rPr>
          <w:rFonts w:cstheme="minorHAnsi"/>
          <w:sz w:val="24"/>
          <w:szCs w:val="24"/>
        </w:rPr>
        <w:t>Prof. PhDr. Pavel Slepička, DrSc.</w:t>
      </w:r>
    </w:p>
    <w:p w:rsidR="00890DB1" w:rsidRPr="00850AB6" w:rsidRDefault="00890DB1" w:rsidP="00890DB1">
      <w:pPr>
        <w:rPr>
          <w:rFonts w:cstheme="minorHAnsi"/>
          <w:sz w:val="24"/>
          <w:szCs w:val="24"/>
        </w:rPr>
      </w:pPr>
      <w:r w:rsidRPr="00850AB6">
        <w:rPr>
          <w:rFonts w:cstheme="minorHAnsi"/>
          <w:sz w:val="24"/>
          <w:szCs w:val="24"/>
        </w:rPr>
        <w:t>Doc. PhDr. Miroslav Petr, Ph.D.</w:t>
      </w:r>
    </w:p>
    <w:p w:rsidR="00890DB1" w:rsidRPr="00850AB6" w:rsidRDefault="00890DB1" w:rsidP="00890DB1">
      <w:pPr>
        <w:rPr>
          <w:rFonts w:cstheme="minorHAnsi"/>
          <w:sz w:val="24"/>
          <w:szCs w:val="24"/>
        </w:rPr>
      </w:pPr>
      <w:r w:rsidRPr="00850AB6">
        <w:rPr>
          <w:rFonts w:cstheme="minorHAnsi"/>
          <w:sz w:val="24"/>
          <w:szCs w:val="24"/>
        </w:rPr>
        <w:t>Doc. MUDr. Jan Heller, CSc.</w:t>
      </w:r>
    </w:p>
    <w:p w:rsidR="00890DB1" w:rsidRPr="00850AB6" w:rsidRDefault="00890DB1" w:rsidP="00890DB1">
      <w:pPr>
        <w:rPr>
          <w:rFonts w:cstheme="minorHAnsi"/>
          <w:sz w:val="24"/>
          <w:szCs w:val="24"/>
        </w:rPr>
      </w:pPr>
      <w:r w:rsidRPr="00850AB6">
        <w:rPr>
          <w:rFonts w:cstheme="minorHAnsi"/>
          <w:sz w:val="24"/>
          <w:szCs w:val="24"/>
          <w:lang w:val="en-US"/>
        </w:rPr>
        <w:t xml:space="preserve">Doc. Ing. Eva </w:t>
      </w:r>
      <w:r w:rsidRPr="00850AB6">
        <w:rPr>
          <w:rFonts w:cstheme="minorHAnsi"/>
          <w:sz w:val="24"/>
          <w:szCs w:val="24"/>
        </w:rPr>
        <w:t>Čáslavová, CSc.</w:t>
      </w:r>
    </w:p>
    <w:p w:rsidR="00890DB1" w:rsidRPr="00850AB6" w:rsidRDefault="00890DB1" w:rsidP="00890DB1">
      <w:pPr>
        <w:rPr>
          <w:rFonts w:cstheme="minorHAnsi"/>
          <w:sz w:val="24"/>
          <w:szCs w:val="24"/>
        </w:rPr>
      </w:pPr>
      <w:r w:rsidRPr="00850AB6">
        <w:rPr>
          <w:rFonts w:cstheme="minorHAnsi"/>
          <w:sz w:val="24"/>
          <w:szCs w:val="24"/>
        </w:rPr>
        <w:t>Doc Ing. František Zahálka, Ph.D.</w:t>
      </w:r>
    </w:p>
    <w:p w:rsidR="00890DB1" w:rsidRPr="00850AB6" w:rsidRDefault="00890DB1" w:rsidP="00890DB1">
      <w:pPr>
        <w:rPr>
          <w:rFonts w:cstheme="minorHAnsi"/>
          <w:sz w:val="24"/>
          <w:szCs w:val="24"/>
        </w:rPr>
      </w:pPr>
      <w:r w:rsidRPr="00850AB6">
        <w:rPr>
          <w:rFonts w:cstheme="minorHAnsi"/>
          <w:sz w:val="24"/>
          <w:szCs w:val="24"/>
        </w:rPr>
        <w:t>PhDr. Miroslav Barták, Ph.D.</w:t>
      </w:r>
    </w:p>
    <w:p w:rsidR="00890DB1" w:rsidRPr="00850AB6" w:rsidRDefault="009301D1" w:rsidP="00890DB1">
      <w:pPr>
        <w:rPr>
          <w:rFonts w:cstheme="minorHAnsi"/>
          <w:sz w:val="24"/>
          <w:szCs w:val="24"/>
        </w:rPr>
      </w:pPr>
      <w:r w:rsidRPr="00850AB6">
        <w:rPr>
          <w:rFonts w:cstheme="minorHAnsi"/>
          <w:sz w:val="24"/>
          <w:szCs w:val="24"/>
        </w:rPr>
        <w:t>Prof MUDr. Ondřej Šeda, Ph. D.</w:t>
      </w:r>
    </w:p>
    <w:p w:rsidR="00BC27F5" w:rsidRPr="00850AB6" w:rsidRDefault="00BC27F5" w:rsidP="00BC27F5">
      <w:pPr>
        <w:rPr>
          <w:rFonts w:cstheme="minorHAnsi"/>
          <w:sz w:val="24"/>
          <w:szCs w:val="24"/>
        </w:rPr>
      </w:pPr>
      <w:r w:rsidRPr="00850AB6">
        <w:rPr>
          <w:rFonts w:cstheme="minorHAnsi"/>
          <w:sz w:val="24"/>
          <w:szCs w:val="24"/>
        </w:rPr>
        <w:t>Doc. PaedDr. Dagmar Pavlů, CSc</w:t>
      </w:r>
    </w:p>
    <w:p w:rsidR="00BC27F5" w:rsidRPr="00850AB6" w:rsidRDefault="00BC27F5" w:rsidP="00BC27F5">
      <w:pPr>
        <w:rPr>
          <w:rFonts w:cstheme="minorHAnsi"/>
          <w:sz w:val="24"/>
          <w:szCs w:val="24"/>
        </w:rPr>
      </w:pPr>
      <w:r w:rsidRPr="00850AB6">
        <w:rPr>
          <w:rFonts w:cstheme="minorHAnsi"/>
          <w:sz w:val="24"/>
          <w:szCs w:val="24"/>
        </w:rPr>
        <w:t>Doc. Mgr. Ladislav Čepička, Ph.D.</w:t>
      </w:r>
    </w:p>
    <w:p w:rsidR="00EE630E" w:rsidRPr="00850AB6" w:rsidRDefault="00EE630E" w:rsidP="00890DB1">
      <w:pPr>
        <w:rPr>
          <w:rFonts w:cstheme="minorHAnsi"/>
          <w:sz w:val="24"/>
          <w:szCs w:val="24"/>
          <w:u w:val="single"/>
        </w:rPr>
      </w:pPr>
      <w:r w:rsidRPr="00850AB6">
        <w:rPr>
          <w:rFonts w:cstheme="minorHAnsi"/>
          <w:sz w:val="24"/>
          <w:szCs w:val="24"/>
          <w:u w:val="single"/>
        </w:rPr>
        <w:t xml:space="preserve">Hosté: </w:t>
      </w:r>
    </w:p>
    <w:p w:rsidR="00EE630E" w:rsidRPr="00850AB6" w:rsidRDefault="00EE630E" w:rsidP="009301D1">
      <w:pPr>
        <w:rPr>
          <w:rFonts w:cstheme="minorHAnsi"/>
          <w:sz w:val="24"/>
          <w:szCs w:val="24"/>
        </w:rPr>
      </w:pPr>
      <w:r w:rsidRPr="00850AB6">
        <w:rPr>
          <w:rFonts w:cstheme="minorHAnsi"/>
          <w:sz w:val="24"/>
          <w:szCs w:val="24"/>
        </w:rPr>
        <w:t>Doc. MUDr. Eva Kohlíková, CSc.</w:t>
      </w:r>
    </w:p>
    <w:p w:rsidR="00FD634A" w:rsidRPr="00850AB6" w:rsidRDefault="00FD634A" w:rsidP="009301D1">
      <w:pPr>
        <w:rPr>
          <w:rFonts w:cstheme="minorHAnsi"/>
          <w:b/>
          <w:sz w:val="24"/>
          <w:szCs w:val="24"/>
        </w:rPr>
      </w:pPr>
    </w:p>
    <w:p w:rsidR="00CE3C82" w:rsidRPr="00850AB6" w:rsidRDefault="0030787E" w:rsidP="009301D1">
      <w:pPr>
        <w:rPr>
          <w:rFonts w:cstheme="minorHAnsi"/>
          <w:b/>
          <w:sz w:val="24"/>
          <w:szCs w:val="24"/>
        </w:rPr>
      </w:pPr>
      <w:r w:rsidRPr="00850AB6">
        <w:rPr>
          <w:rFonts w:cstheme="minorHAnsi"/>
          <w:b/>
          <w:sz w:val="24"/>
          <w:szCs w:val="24"/>
        </w:rPr>
        <w:t>Program:</w:t>
      </w:r>
    </w:p>
    <w:p w:rsidR="0030787E" w:rsidRPr="00850AB6" w:rsidRDefault="0030787E" w:rsidP="005705A0">
      <w:pPr>
        <w:pStyle w:val="Odstavecseseznamem"/>
        <w:numPr>
          <w:ilvl w:val="0"/>
          <w:numId w:val="10"/>
        </w:numPr>
        <w:rPr>
          <w:rFonts w:cstheme="minorHAnsi"/>
          <w:sz w:val="24"/>
          <w:szCs w:val="24"/>
        </w:rPr>
      </w:pPr>
      <w:r w:rsidRPr="00850AB6">
        <w:rPr>
          <w:rFonts w:cstheme="minorHAnsi"/>
          <w:sz w:val="24"/>
          <w:szCs w:val="24"/>
        </w:rPr>
        <w:t>Kontrola zá</w:t>
      </w:r>
      <w:r w:rsidR="00BC27F5" w:rsidRPr="00850AB6">
        <w:rPr>
          <w:rFonts w:cstheme="minorHAnsi"/>
          <w:sz w:val="24"/>
          <w:szCs w:val="24"/>
        </w:rPr>
        <w:t>pisu z předchozího zasedání OR 5. 12</w:t>
      </w:r>
      <w:r w:rsidRPr="00850AB6">
        <w:rPr>
          <w:rFonts w:cstheme="minorHAnsi"/>
          <w:sz w:val="24"/>
          <w:szCs w:val="24"/>
        </w:rPr>
        <w:t>. 2018</w:t>
      </w:r>
    </w:p>
    <w:p w:rsidR="00CE3C82" w:rsidRPr="00850AB6" w:rsidRDefault="00CE3C82" w:rsidP="00CE3C82">
      <w:pPr>
        <w:pStyle w:val="Odstavecseseznamem"/>
        <w:numPr>
          <w:ilvl w:val="0"/>
          <w:numId w:val="10"/>
        </w:numPr>
        <w:rPr>
          <w:rFonts w:cstheme="minorHAnsi"/>
          <w:sz w:val="24"/>
          <w:szCs w:val="24"/>
        </w:rPr>
      </w:pPr>
      <w:r w:rsidRPr="00850AB6">
        <w:rPr>
          <w:rFonts w:cstheme="minorHAnsi"/>
          <w:sz w:val="24"/>
          <w:szCs w:val="24"/>
        </w:rPr>
        <w:t>Hodnocení doktorského studia</w:t>
      </w:r>
    </w:p>
    <w:p w:rsidR="00CE3C82" w:rsidRPr="00850AB6" w:rsidRDefault="00CE3C82" w:rsidP="00CE3C82">
      <w:pPr>
        <w:pStyle w:val="Odstavecseseznamem"/>
        <w:numPr>
          <w:ilvl w:val="0"/>
          <w:numId w:val="10"/>
        </w:numPr>
        <w:rPr>
          <w:rFonts w:cstheme="minorHAnsi"/>
          <w:sz w:val="24"/>
          <w:szCs w:val="24"/>
        </w:rPr>
      </w:pPr>
      <w:r w:rsidRPr="00850AB6">
        <w:rPr>
          <w:rFonts w:cstheme="minorHAnsi"/>
          <w:sz w:val="24"/>
          <w:szCs w:val="24"/>
        </w:rPr>
        <w:t xml:space="preserve">Nové předpisy – Pravidla pro organizaci studia + Opatření děkanky o využití prostředků ze stipendií </w:t>
      </w:r>
    </w:p>
    <w:p w:rsidR="00CE3C82" w:rsidRPr="00850AB6" w:rsidRDefault="00CE3C82" w:rsidP="005705A0">
      <w:pPr>
        <w:pStyle w:val="Odstavecseseznamem"/>
        <w:numPr>
          <w:ilvl w:val="0"/>
          <w:numId w:val="10"/>
        </w:numPr>
        <w:rPr>
          <w:rFonts w:cstheme="minorHAnsi"/>
          <w:sz w:val="24"/>
          <w:szCs w:val="24"/>
        </w:rPr>
      </w:pPr>
      <w:r w:rsidRPr="00850AB6">
        <w:rPr>
          <w:rFonts w:cstheme="minorHAnsi"/>
          <w:sz w:val="24"/>
          <w:szCs w:val="24"/>
        </w:rPr>
        <w:t>Nová pravidla u zahraničních DS – informace</w:t>
      </w:r>
    </w:p>
    <w:p w:rsidR="00CE3C82" w:rsidRPr="00850AB6" w:rsidRDefault="00CE3C82" w:rsidP="005705A0">
      <w:pPr>
        <w:pStyle w:val="Odstavecseseznamem"/>
        <w:numPr>
          <w:ilvl w:val="0"/>
          <w:numId w:val="10"/>
        </w:numPr>
        <w:rPr>
          <w:rFonts w:cstheme="minorHAnsi"/>
          <w:sz w:val="24"/>
          <w:szCs w:val="24"/>
        </w:rPr>
      </w:pPr>
      <w:r w:rsidRPr="00850AB6">
        <w:rPr>
          <w:rFonts w:cstheme="minorHAnsi"/>
          <w:sz w:val="24"/>
          <w:szCs w:val="24"/>
        </w:rPr>
        <w:t>Různé</w:t>
      </w:r>
    </w:p>
    <w:p w:rsidR="00A32AF1" w:rsidRPr="00850AB6" w:rsidRDefault="00A32AF1" w:rsidP="00A32AF1">
      <w:pPr>
        <w:pStyle w:val="Odstavecseseznamem"/>
        <w:ind w:left="405" w:hanging="360"/>
        <w:rPr>
          <w:rFonts w:cstheme="minorHAnsi"/>
          <w:sz w:val="24"/>
          <w:szCs w:val="24"/>
        </w:rPr>
      </w:pPr>
    </w:p>
    <w:p w:rsidR="0018114A" w:rsidRPr="00850AB6" w:rsidRDefault="0018114A" w:rsidP="0018114A">
      <w:pPr>
        <w:pStyle w:val="Odstavecseseznamem"/>
        <w:ind w:left="360"/>
        <w:rPr>
          <w:rFonts w:cstheme="minorHAnsi"/>
          <w:sz w:val="24"/>
          <w:szCs w:val="24"/>
        </w:rPr>
      </w:pPr>
    </w:p>
    <w:p w:rsidR="0018114A" w:rsidRDefault="0018114A" w:rsidP="0018114A">
      <w:pPr>
        <w:pStyle w:val="Odstavecseseznamem"/>
        <w:numPr>
          <w:ilvl w:val="0"/>
          <w:numId w:val="14"/>
        </w:numPr>
        <w:rPr>
          <w:rFonts w:cstheme="minorHAnsi"/>
          <w:sz w:val="24"/>
          <w:szCs w:val="24"/>
        </w:rPr>
      </w:pPr>
      <w:r w:rsidRPr="00850AB6">
        <w:rPr>
          <w:rFonts w:cstheme="minorHAnsi"/>
          <w:sz w:val="24"/>
          <w:szCs w:val="24"/>
        </w:rPr>
        <w:t>Kontrola zápisu z předchozího zasedání OR 5. 12. 2018 – nebyly vzneseny žádné připomínky a zápis byl akceptován</w:t>
      </w:r>
    </w:p>
    <w:p w:rsidR="00850AB6" w:rsidRDefault="00850AB6" w:rsidP="00850AB6">
      <w:pPr>
        <w:pStyle w:val="Odstavecseseznamem"/>
        <w:ind w:left="360"/>
        <w:rPr>
          <w:rFonts w:cstheme="minorHAnsi"/>
          <w:sz w:val="24"/>
          <w:szCs w:val="24"/>
        </w:rPr>
      </w:pPr>
    </w:p>
    <w:p w:rsidR="0018114A" w:rsidRPr="00DA1AC3" w:rsidRDefault="0018114A" w:rsidP="0018114A">
      <w:pPr>
        <w:pStyle w:val="Odstavecseseznamem"/>
        <w:numPr>
          <w:ilvl w:val="0"/>
          <w:numId w:val="14"/>
        </w:numPr>
        <w:rPr>
          <w:rFonts w:cstheme="minorHAnsi"/>
          <w:sz w:val="24"/>
          <w:szCs w:val="24"/>
        </w:rPr>
      </w:pPr>
      <w:r w:rsidRPr="00DA1AC3">
        <w:rPr>
          <w:rFonts w:cstheme="minorHAnsi"/>
          <w:sz w:val="24"/>
          <w:szCs w:val="24"/>
        </w:rPr>
        <w:t>Hodnocení doktorského studia</w:t>
      </w:r>
      <w:r w:rsidR="00443D46" w:rsidRPr="00DA1AC3">
        <w:rPr>
          <w:rFonts w:cstheme="minorHAnsi"/>
          <w:sz w:val="24"/>
          <w:szCs w:val="24"/>
        </w:rPr>
        <w:t xml:space="preserve">. OR kontrolovala a následně diskutovala dosažené studijní výsledky za zimní semestr školního roku 2018- 2019. </w:t>
      </w:r>
      <w:r w:rsidR="000C3ADB" w:rsidRPr="00DA1AC3">
        <w:rPr>
          <w:rFonts w:cstheme="minorHAnsi"/>
          <w:sz w:val="24"/>
          <w:szCs w:val="24"/>
        </w:rPr>
        <w:t>Konstatovala</w:t>
      </w:r>
      <w:r w:rsidR="00443D46" w:rsidRPr="00DA1AC3">
        <w:rPr>
          <w:rFonts w:cstheme="minorHAnsi"/>
          <w:sz w:val="24"/>
          <w:szCs w:val="24"/>
        </w:rPr>
        <w:t>, že většina studentů studijní povinnosti splnila k</w:t>
      </w:r>
      <w:r w:rsidR="00FD63B6" w:rsidRPr="00DA1AC3">
        <w:rPr>
          <w:rFonts w:cstheme="minorHAnsi"/>
          <w:sz w:val="24"/>
          <w:szCs w:val="24"/>
        </w:rPr>
        <w:t> </w:t>
      </w:r>
      <w:r w:rsidR="00443D46" w:rsidRPr="00DA1AC3">
        <w:rPr>
          <w:rFonts w:cstheme="minorHAnsi"/>
          <w:sz w:val="24"/>
          <w:szCs w:val="24"/>
        </w:rPr>
        <w:t>termínům</w:t>
      </w:r>
      <w:r w:rsidR="00FD63B6" w:rsidRPr="00DA1AC3">
        <w:rPr>
          <w:rFonts w:cstheme="minorHAnsi"/>
          <w:sz w:val="24"/>
          <w:szCs w:val="24"/>
        </w:rPr>
        <w:t>,</w:t>
      </w:r>
      <w:r w:rsidR="00443D46" w:rsidRPr="00DA1AC3">
        <w:rPr>
          <w:rFonts w:cstheme="minorHAnsi"/>
          <w:sz w:val="24"/>
          <w:szCs w:val="24"/>
        </w:rPr>
        <w:t xml:space="preserve"> vycházejícím z předchozího hodnocení OR.</w:t>
      </w:r>
    </w:p>
    <w:p w:rsidR="00443D46" w:rsidRPr="00443D46" w:rsidRDefault="00443D46" w:rsidP="00443D46">
      <w:pPr>
        <w:pStyle w:val="Odstavecseseznamem"/>
        <w:rPr>
          <w:rFonts w:cstheme="minorHAnsi"/>
          <w:sz w:val="24"/>
          <w:szCs w:val="24"/>
        </w:rPr>
      </w:pPr>
    </w:p>
    <w:p w:rsidR="00443D46" w:rsidRPr="00850AB6" w:rsidRDefault="00443D46" w:rsidP="00443D46">
      <w:pPr>
        <w:pStyle w:val="Odstavecseseznamem"/>
        <w:ind w:left="360"/>
        <w:rPr>
          <w:rFonts w:cstheme="minorHAnsi"/>
          <w:sz w:val="24"/>
          <w:szCs w:val="24"/>
        </w:rPr>
      </w:pPr>
    </w:p>
    <w:p w:rsidR="005E7362" w:rsidRPr="00850AB6" w:rsidRDefault="005E7362" w:rsidP="00443D46">
      <w:pPr>
        <w:pStyle w:val="Odstavecseseznamem"/>
        <w:numPr>
          <w:ilvl w:val="0"/>
          <w:numId w:val="14"/>
        </w:numPr>
        <w:rPr>
          <w:rFonts w:cstheme="minorHAnsi"/>
          <w:sz w:val="24"/>
          <w:szCs w:val="24"/>
        </w:rPr>
      </w:pPr>
      <w:r w:rsidRPr="00850AB6">
        <w:rPr>
          <w:rFonts w:cstheme="minorHAnsi"/>
          <w:sz w:val="24"/>
          <w:szCs w:val="24"/>
        </w:rPr>
        <w:t>Studenti, kteří nemají splněné povinnosti dle návrhu OR z minulého hodnocení:</w:t>
      </w:r>
      <w:r w:rsidR="00443D46">
        <w:rPr>
          <w:rFonts w:cstheme="minorHAnsi"/>
          <w:sz w:val="24"/>
          <w:szCs w:val="24"/>
        </w:rPr>
        <w:t xml:space="preserve"> OR po diskusi došla u jednotlivých studentů k následujícím závěrům: </w:t>
      </w:r>
    </w:p>
    <w:p w:rsidR="005E7362" w:rsidRPr="00850AB6" w:rsidRDefault="005E7362" w:rsidP="005E7362">
      <w:pPr>
        <w:pStyle w:val="Odstavecseseznamem"/>
        <w:rPr>
          <w:rFonts w:cstheme="minorHAnsi"/>
          <w:sz w:val="24"/>
          <w:szCs w:val="24"/>
        </w:rPr>
      </w:pPr>
      <w:r w:rsidRPr="00DA1AC3">
        <w:rPr>
          <w:rFonts w:cstheme="minorHAnsi"/>
          <w:b/>
          <w:sz w:val="24"/>
          <w:szCs w:val="24"/>
        </w:rPr>
        <w:t>Mgr. Holánek</w:t>
      </w:r>
      <w:r w:rsidRPr="00DA1AC3">
        <w:rPr>
          <w:rFonts w:cstheme="minorHAnsi"/>
          <w:sz w:val="24"/>
          <w:szCs w:val="24"/>
        </w:rPr>
        <w:t>: OR rozhodla zanechat snížené stipendium do konce tohoto akademického roku</w:t>
      </w:r>
      <w:r w:rsidR="00443D46" w:rsidRPr="00DA1AC3">
        <w:rPr>
          <w:rFonts w:cstheme="minorHAnsi"/>
          <w:sz w:val="24"/>
          <w:szCs w:val="24"/>
        </w:rPr>
        <w:t xml:space="preserve"> a ukládá splnit chybějící předměty do </w:t>
      </w:r>
      <w:r w:rsidR="000C3ADB" w:rsidRPr="00DA1AC3">
        <w:rPr>
          <w:rFonts w:cstheme="minorHAnsi"/>
          <w:sz w:val="24"/>
          <w:szCs w:val="24"/>
        </w:rPr>
        <w:t>konce září.</w:t>
      </w:r>
      <w:r w:rsidR="000C3ADB">
        <w:rPr>
          <w:rFonts w:cstheme="minorHAnsi"/>
          <w:sz w:val="24"/>
          <w:szCs w:val="24"/>
        </w:rPr>
        <w:t xml:space="preserve"> </w:t>
      </w:r>
    </w:p>
    <w:p w:rsidR="005E7362" w:rsidRPr="00850AB6" w:rsidRDefault="005E7362" w:rsidP="005E7362">
      <w:pPr>
        <w:pStyle w:val="Odstavecseseznamem"/>
        <w:rPr>
          <w:rFonts w:cstheme="minorHAnsi"/>
          <w:sz w:val="24"/>
          <w:szCs w:val="24"/>
        </w:rPr>
      </w:pPr>
      <w:r w:rsidRPr="00572A5A">
        <w:rPr>
          <w:rFonts w:cstheme="minorHAnsi"/>
          <w:b/>
          <w:sz w:val="24"/>
          <w:szCs w:val="24"/>
        </w:rPr>
        <w:lastRenderedPageBreak/>
        <w:t>Mgr. Vojáček</w:t>
      </w:r>
      <w:r w:rsidRPr="00850AB6">
        <w:rPr>
          <w:rFonts w:cstheme="minorHAnsi"/>
          <w:sz w:val="24"/>
          <w:szCs w:val="24"/>
        </w:rPr>
        <w:t xml:space="preserve">: OR rozhodla </w:t>
      </w:r>
      <w:r w:rsidR="00FD63B6">
        <w:rPr>
          <w:rFonts w:cstheme="minorHAnsi"/>
          <w:sz w:val="24"/>
          <w:szCs w:val="24"/>
        </w:rPr>
        <w:t xml:space="preserve">o dalším snížení </w:t>
      </w:r>
      <w:r w:rsidR="00FD63B6" w:rsidRPr="00DA1AC3">
        <w:rPr>
          <w:rFonts w:cstheme="minorHAnsi"/>
          <w:sz w:val="24"/>
          <w:szCs w:val="24"/>
        </w:rPr>
        <w:t>stipendia</w:t>
      </w:r>
      <w:r w:rsidR="000C3ADB" w:rsidRPr="00DA1AC3">
        <w:rPr>
          <w:rFonts w:cstheme="minorHAnsi"/>
          <w:sz w:val="24"/>
          <w:szCs w:val="24"/>
        </w:rPr>
        <w:t xml:space="preserve"> a ukládá splnit chybějící předměty do konce září.</w:t>
      </w:r>
    </w:p>
    <w:p w:rsidR="005E7362" w:rsidRPr="00850AB6" w:rsidRDefault="005E7362" w:rsidP="005E7362">
      <w:pPr>
        <w:pStyle w:val="Odstavecseseznamem"/>
        <w:rPr>
          <w:rFonts w:cstheme="minorHAnsi"/>
          <w:sz w:val="24"/>
          <w:szCs w:val="24"/>
        </w:rPr>
      </w:pPr>
      <w:r w:rsidRPr="00850AB6">
        <w:rPr>
          <w:rFonts w:cstheme="minorHAnsi"/>
          <w:b/>
          <w:sz w:val="24"/>
          <w:szCs w:val="24"/>
        </w:rPr>
        <w:t>Mgr. Truksová</w:t>
      </w:r>
      <w:r w:rsidRPr="00850AB6">
        <w:rPr>
          <w:rFonts w:cstheme="minorHAnsi"/>
          <w:sz w:val="24"/>
          <w:szCs w:val="24"/>
        </w:rPr>
        <w:t xml:space="preserve">: </w:t>
      </w:r>
      <w:r w:rsidR="000C3ADB">
        <w:rPr>
          <w:rFonts w:cstheme="minorHAnsi"/>
          <w:sz w:val="24"/>
          <w:szCs w:val="24"/>
        </w:rPr>
        <w:t xml:space="preserve"> </w:t>
      </w:r>
      <w:r w:rsidRPr="00850AB6">
        <w:rPr>
          <w:rFonts w:cstheme="minorHAnsi"/>
          <w:sz w:val="24"/>
          <w:szCs w:val="24"/>
        </w:rPr>
        <w:t xml:space="preserve">OR </w:t>
      </w:r>
      <w:r w:rsidR="000C3ADB">
        <w:rPr>
          <w:rFonts w:cstheme="minorHAnsi"/>
          <w:sz w:val="24"/>
          <w:szCs w:val="24"/>
        </w:rPr>
        <w:t xml:space="preserve">doporučuje </w:t>
      </w:r>
      <w:r w:rsidRPr="00850AB6">
        <w:rPr>
          <w:rFonts w:cstheme="minorHAnsi"/>
          <w:sz w:val="24"/>
          <w:szCs w:val="24"/>
        </w:rPr>
        <w:t>přerušení studia</w:t>
      </w:r>
      <w:r w:rsidR="000C3ADB">
        <w:rPr>
          <w:rFonts w:cstheme="minorHAnsi"/>
          <w:sz w:val="24"/>
          <w:szCs w:val="24"/>
        </w:rPr>
        <w:t xml:space="preserve"> na dobu do 1.</w:t>
      </w:r>
      <w:r w:rsidR="00DA1AC3">
        <w:rPr>
          <w:rFonts w:cstheme="minorHAnsi"/>
          <w:sz w:val="24"/>
          <w:szCs w:val="24"/>
        </w:rPr>
        <w:t xml:space="preserve"> </w:t>
      </w:r>
      <w:r w:rsidR="000C3ADB">
        <w:rPr>
          <w:rFonts w:cstheme="minorHAnsi"/>
          <w:sz w:val="24"/>
          <w:szCs w:val="24"/>
        </w:rPr>
        <w:t>10.</w:t>
      </w:r>
      <w:r w:rsidR="00DA1AC3">
        <w:rPr>
          <w:rFonts w:cstheme="minorHAnsi"/>
          <w:sz w:val="24"/>
          <w:szCs w:val="24"/>
        </w:rPr>
        <w:t xml:space="preserve"> </w:t>
      </w:r>
      <w:r w:rsidR="000C3ADB">
        <w:rPr>
          <w:rFonts w:cstheme="minorHAnsi"/>
          <w:sz w:val="24"/>
          <w:szCs w:val="24"/>
        </w:rPr>
        <w:t>2019</w:t>
      </w:r>
    </w:p>
    <w:p w:rsidR="005E7362" w:rsidRPr="00850AB6" w:rsidRDefault="005E7362" w:rsidP="005E7362">
      <w:pPr>
        <w:pStyle w:val="Odstavecseseznamem"/>
        <w:rPr>
          <w:rFonts w:cstheme="minorHAnsi"/>
          <w:sz w:val="24"/>
          <w:szCs w:val="24"/>
        </w:rPr>
      </w:pPr>
      <w:r w:rsidRPr="00850AB6">
        <w:rPr>
          <w:rFonts w:cstheme="minorHAnsi"/>
          <w:b/>
          <w:sz w:val="24"/>
          <w:szCs w:val="24"/>
        </w:rPr>
        <w:t xml:space="preserve">Mgr. </w:t>
      </w:r>
      <w:proofErr w:type="spellStart"/>
      <w:r w:rsidRPr="00850AB6">
        <w:rPr>
          <w:rFonts w:cstheme="minorHAnsi"/>
          <w:b/>
          <w:sz w:val="24"/>
          <w:szCs w:val="24"/>
        </w:rPr>
        <w:t>Ilichová</w:t>
      </w:r>
      <w:proofErr w:type="spellEnd"/>
      <w:r w:rsidRPr="00850AB6">
        <w:rPr>
          <w:rFonts w:cstheme="minorHAnsi"/>
          <w:sz w:val="24"/>
          <w:szCs w:val="24"/>
        </w:rPr>
        <w:t xml:space="preserve"> : OR souhlasí s hodnocením školitelky</w:t>
      </w:r>
      <w:r w:rsidR="000C3ADB">
        <w:rPr>
          <w:rFonts w:cstheme="minorHAnsi"/>
          <w:sz w:val="24"/>
          <w:szCs w:val="24"/>
        </w:rPr>
        <w:t xml:space="preserve"> a souhlasí s ukončením studia. </w:t>
      </w:r>
    </w:p>
    <w:p w:rsidR="005E7362" w:rsidRPr="00850AB6" w:rsidRDefault="005E7362" w:rsidP="005E7362">
      <w:pPr>
        <w:pStyle w:val="Odstavecseseznamem"/>
        <w:rPr>
          <w:rFonts w:cstheme="minorHAnsi"/>
          <w:sz w:val="24"/>
          <w:szCs w:val="24"/>
        </w:rPr>
      </w:pPr>
      <w:r w:rsidRPr="00850AB6">
        <w:rPr>
          <w:rFonts w:cstheme="minorHAnsi"/>
          <w:b/>
          <w:sz w:val="24"/>
          <w:szCs w:val="24"/>
        </w:rPr>
        <w:t xml:space="preserve">Mgr. </w:t>
      </w:r>
      <w:proofErr w:type="spellStart"/>
      <w:r w:rsidRPr="00850AB6">
        <w:rPr>
          <w:rFonts w:cstheme="minorHAnsi"/>
          <w:b/>
          <w:sz w:val="24"/>
          <w:szCs w:val="24"/>
        </w:rPr>
        <w:t>Vojtíková</w:t>
      </w:r>
      <w:proofErr w:type="spellEnd"/>
      <w:r w:rsidRPr="00850AB6">
        <w:rPr>
          <w:rFonts w:cstheme="minorHAnsi"/>
          <w:b/>
          <w:sz w:val="24"/>
          <w:szCs w:val="24"/>
        </w:rPr>
        <w:t xml:space="preserve">: </w:t>
      </w:r>
      <w:r w:rsidR="004A4CCF">
        <w:rPr>
          <w:rFonts w:cstheme="minorHAnsi"/>
          <w:sz w:val="24"/>
          <w:szCs w:val="24"/>
        </w:rPr>
        <w:t xml:space="preserve">OR </w:t>
      </w:r>
      <w:r w:rsidR="003E3D98" w:rsidRPr="00850AB6">
        <w:rPr>
          <w:rFonts w:cstheme="minorHAnsi"/>
          <w:sz w:val="24"/>
          <w:szCs w:val="24"/>
        </w:rPr>
        <w:t>stanovuje splnění předmětů a podání přihlášky k doktorské zkoušce do příštího hodnocení.</w:t>
      </w:r>
    </w:p>
    <w:p w:rsidR="005E7362" w:rsidRPr="000C3ADB" w:rsidRDefault="005E7362" w:rsidP="005E7362">
      <w:pPr>
        <w:pStyle w:val="Odstavecseseznamem"/>
        <w:rPr>
          <w:rFonts w:cstheme="minorHAnsi"/>
          <w:sz w:val="24"/>
          <w:szCs w:val="24"/>
        </w:rPr>
      </w:pPr>
      <w:r w:rsidRPr="00267891">
        <w:rPr>
          <w:rFonts w:cstheme="minorHAnsi"/>
          <w:b/>
          <w:sz w:val="24"/>
          <w:szCs w:val="24"/>
        </w:rPr>
        <w:t>Mgr. Trejbalová</w:t>
      </w:r>
      <w:r w:rsidR="00267891">
        <w:rPr>
          <w:rFonts w:cstheme="minorHAnsi"/>
          <w:sz w:val="24"/>
          <w:szCs w:val="24"/>
        </w:rPr>
        <w:t>: OR žádá o doplnění záznamů o průběhu a plnění požadavků za zimní semestr 2018/2019 (po ukončení přerušení studia)</w:t>
      </w:r>
    </w:p>
    <w:p w:rsidR="00F56C1D" w:rsidRPr="00850AB6" w:rsidRDefault="00F56C1D" w:rsidP="00850AB6">
      <w:pPr>
        <w:ind w:left="708"/>
        <w:rPr>
          <w:rFonts w:cstheme="minorHAnsi"/>
          <w:sz w:val="24"/>
          <w:szCs w:val="24"/>
        </w:rPr>
      </w:pPr>
      <w:r w:rsidRPr="00850AB6">
        <w:rPr>
          <w:rFonts w:cstheme="minorHAnsi"/>
          <w:b/>
          <w:sz w:val="24"/>
          <w:szCs w:val="24"/>
        </w:rPr>
        <w:t>Ročník 2010/2011 a 2011/2012</w:t>
      </w:r>
      <w:r w:rsidRPr="00850AB6">
        <w:rPr>
          <w:rFonts w:cstheme="minorHAnsi"/>
          <w:sz w:val="24"/>
          <w:szCs w:val="24"/>
        </w:rPr>
        <w:t xml:space="preserve"> – OR stanovuje</w:t>
      </w:r>
      <w:r w:rsidR="000C3ADB">
        <w:rPr>
          <w:rFonts w:cstheme="minorHAnsi"/>
          <w:sz w:val="24"/>
          <w:szCs w:val="24"/>
        </w:rPr>
        <w:t xml:space="preserve"> </w:t>
      </w:r>
      <w:r w:rsidR="000C3ADB" w:rsidRPr="00DA1AC3">
        <w:rPr>
          <w:rFonts w:cstheme="minorHAnsi"/>
          <w:sz w:val="24"/>
          <w:szCs w:val="24"/>
        </w:rPr>
        <w:t>všem studentům těchto ročníků</w:t>
      </w:r>
      <w:r w:rsidRPr="00850AB6">
        <w:rPr>
          <w:rFonts w:cstheme="minorHAnsi"/>
          <w:sz w:val="24"/>
          <w:szCs w:val="24"/>
        </w:rPr>
        <w:t xml:space="preserve"> definitivní termín odevzdání disertační práce do 31. 5. 2019</w:t>
      </w:r>
    </w:p>
    <w:p w:rsidR="005E7362" w:rsidRPr="00850AB6" w:rsidRDefault="005E7362" w:rsidP="005E7362">
      <w:pPr>
        <w:pStyle w:val="Odstavecseseznamem"/>
        <w:rPr>
          <w:rFonts w:cstheme="minorHAnsi"/>
          <w:sz w:val="24"/>
          <w:szCs w:val="24"/>
        </w:rPr>
      </w:pPr>
    </w:p>
    <w:p w:rsidR="00B76A1D" w:rsidRPr="00850AB6" w:rsidRDefault="00B76A1D" w:rsidP="00B76A1D">
      <w:pPr>
        <w:pStyle w:val="Odstavecseseznamem"/>
        <w:numPr>
          <w:ilvl w:val="0"/>
          <w:numId w:val="14"/>
        </w:numPr>
        <w:rPr>
          <w:rFonts w:cstheme="minorHAnsi"/>
          <w:sz w:val="24"/>
          <w:szCs w:val="24"/>
        </w:rPr>
      </w:pPr>
      <w:r w:rsidRPr="00850AB6">
        <w:rPr>
          <w:rFonts w:cstheme="minorHAnsi"/>
          <w:sz w:val="24"/>
          <w:szCs w:val="24"/>
        </w:rPr>
        <w:t>Nové předpisy – Pravidla pro organizaci studia + Opatření děkanky o využití prostředků ze stipendií</w:t>
      </w:r>
    </w:p>
    <w:p w:rsidR="00B76A1D" w:rsidRPr="00850AB6" w:rsidRDefault="00B76A1D" w:rsidP="00B76A1D">
      <w:pPr>
        <w:pStyle w:val="Odstavecseseznamem"/>
        <w:numPr>
          <w:ilvl w:val="0"/>
          <w:numId w:val="17"/>
        </w:numPr>
        <w:rPr>
          <w:rFonts w:cstheme="minorHAnsi"/>
          <w:sz w:val="24"/>
          <w:szCs w:val="24"/>
        </w:rPr>
      </w:pPr>
      <w:r w:rsidRPr="00850AB6">
        <w:rPr>
          <w:rFonts w:cstheme="minorHAnsi"/>
          <w:sz w:val="24"/>
          <w:szCs w:val="24"/>
        </w:rPr>
        <w:t xml:space="preserve">Proběhla diskuse k připomínkám </w:t>
      </w:r>
    </w:p>
    <w:p w:rsidR="00B76A1D" w:rsidRPr="00850AB6" w:rsidRDefault="00B76A1D" w:rsidP="00B76A1D">
      <w:pPr>
        <w:pStyle w:val="Odstavecseseznamem"/>
        <w:numPr>
          <w:ilvl w:val="0"/>
          <w:numId w:val="17"/>
        </w:numPr>
        <w:rPr>
          <w:rFonts w:cstheme="minorHAnsi"/>
          <w:sz w:val="24"/>
          <w:szCs w:val="24"/>
        </w:rPr>
      </w:pPr>
      <w:r w:rsidRPr="00850AB6">
        <w:rPr>
          <w:rFonts w:cstheme="minorHAnsi"/>
          <w:sz w:val="24"/>
          <w:szCs w:val="24"/>
        </w:rPr>
        <w:t>Využití prostředků ze stipendií</w:t>
      </w:r>
      <w:r w:rsidR="00850AB6">
        <w:rPr>
          <w:rFonts w:cstheme="minorHAnsi"/>
          <w:sz w:val="24"/>
          <w:szCs w:val="24"/>
        </w:rPr>
        <w:t xml:space="preserve"> </w:t>
      </w:r>
      <w:r w:rsidRPr="00850AB6">
        <w:rPr>
          <w:rFonts w:cstheme="minorHAnsi"/>
          <w:sz w:val="24"/>
          <w:szCs w:val="24"/>
        </w:rPr>
        <w:t xml:space="preserve">- OR vyslechla informaci o postupu a podporuje </w:t>
      </w:r>
      <w:r w:rsidR="00F56C1D" w:rsidRPr="00850AB6">
        <w:rPr>
          <w:rFonts w:cstheme="minorHAnsi"/>
          <w:sz w:val="24"/>
          <w:szCs w:val="24"/>
        </w:rPr>
        <w:t xml:space="preserve">myšlenku o </w:t>
      </w:r>
      <w:r w:rsidR="00850AB6">
        <w:rPr>
          <w:rFonts w:cstheme="minorHAnsi"/>
          <w:sz w:val="24"/>
          <w:szCs w:val="24"/>
        </w:rPr>
        <w:t xml:space="preserve">využití </w:t>
      </w:r>
      <w:r w:rsidR="00F56C1D" w:rsidRPr="00850AB6">
        <w:rPr>
          <w:rFonts w:cstheme="minorHAnsi"/>
          <w:sz w:val="24"/>
          <w:szCs w:val="24"/>
        </w:rPr>
        <w:t>stipendijních prostředků.</w:t>
      </w:r>
    </w:p>
    <w:p w:rsidR="004E5F85" w:rsidRPr="00850AB6" w:rsidRDefault="004A4CCF" w:rsidP="00850AB6">
      <w:pPr>
        <w:ind w:firstLine="36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OR pověřuje </w:t>
      </w:r>
      <w:r w:rsidR="004E5F85" w:rsidRPr="00850AB6">
        <w:rPr>
          <w:rFonts w:cstheme="minorHAnsi"/>
          <w:sz w:val="24"/>
          <w:szCs w:val="24"/>
        </w:rPr>
        <w:t>proděkana</w:t>
      </w:r>
      <w:r>
        <w:rPr>
          <w:rFonts w:cstheme="minorHAnsi"/>
          <w:sz w:val="24"/>
          <w:szCs w:val="24"/>
        </w:rPr>
        <w:t xml:space="preserve"> Petra prověřením možností čerpání těchto prostředků.</w:t>
      </w:r>
    </w:p>
    <w:p w:rsidR="004E5F85" w:rsidRPr="00850AB6" w:rsidRDefault="004E5F85" w:rsidP="004E5F85">
      <w:pPr>
        <w:pStyle w:val="Odstavecseseznamem"/>
        <w:rPr>
          <w:rFonts w:cstheme="minorHAnsi"/>
          <w:sz w:val="24"/>
          <w:szCs w:val="24"/>
        </w:rPr>
      </w:pPr>
    </w:p>
    <w:p w:rsidR="00850AB6" w:rsidRDefault="00270F56" w:rsidP="00850AB6">
      <w:pPr>
        <w:pStyle w:val="Odstavecseseznamem"/>
        <w:numPr>
          <w:ilvl w:val="0"/>
          <w:numId w:val="14"/>
        </w:numPr>
        <w:rPr>
          <w:rFonts w:cstheme="minorHAnsi"/>
          <w:sz w:val="24"/>
          <w:szCs w:val="24"/>
        </w:rPr>
      </w:pPr>
      <w:r w:rsidRPr="00850AB6">
        <w:rPr>
          <w:rFonts w:cstheme="minorHAnsi"/>
          <w:sz w:val="24"/>
          <w:szCs w:val="24"/>
        </w:rPr>
        <w:t>Nová pravidla u zahraničních doktorských studií</w:t>
      </w:r>
    </w:p>
    <w:p w:rsidR="00850AB6" w:rsidRDefault="004A4CCF" w:rsidP="00850AB6">
      <w:pPr>
        <w:pStyle w:val="Odstavecseseznamem"/>
        <w:ind w:left="36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P</w:t>
      </w:r>
      <w:r w:rsidR="00270F56" w:rsidRPr="00850AB6">
        <w:rPr>
          <w:rFonts w:cstheme="minorHAnsi"/>
          <w:sz w:val="24"/>
          <w:szCs w:val="24"/>
        </w:rPr>
        <w:t>roděkan Petr informoval o nových pravidlech financování zahraničních studentů.</w:t>
      </w:r>
    </w:p>
    <w:p w:rsidR="00850AB6" w:rsidRDefault="00270F56" w:rsidP="00850AB6">
      <w:pPr>
        <w:pStyle w:val="Odstavecseseznamem"/>
        <w:ind w:left="360"/>
        <w:rPr>
          <w:rFonts w:cstheme="minorHAnsi"/>
          <w:sz w:val="24"/>
          <w:szCs w:val="24"/>
        </w:rPr>
      </w:pPr>
      <w:r w:rsidRPr="00850AB6">
        <w:rPr>
          <w:rFonts w:cstheme="minorHAnsi"/>
          <w:sz w:val="24"/>
          <w:szCs w:val="24"/>
        </w:rPr>
        <w:t>Zahraniční studenti v prezenční for</w:t>
      </w:r>
      <w:r w:rsidR="00850AB6">
        <w:rPr>
          <w:rFonts w:cstheme="minorHAnsi"/>
          <w:sz w:val="24"/>
          <w:szCs w:val="24"/>
        </w:rPr>
        <w:t>mě budou platit 60 tis. školné.</w:t>
      </w:r>
    </w:p>
    <w:p w:rsidR="00850AB6" w:rsidRDefault="00850AB6" w:rsidP="00850AB6">
      <w:pPr>
        <w:pStyle w:val="Odstavecseseznamem"/>
        <w:ind w:left="360"/>
        <w:rPr>
          <w:rFonts w:cstheme="minorHAnsi"/>
          <w:sz w:val="24"/>
          <w:szCs w:val="24"/>
        </w:rPr>
      </w:pPr>
    </w:p>
    <w:p w:rsidR="004A424F" w:rsidRPr="00850AB6" w:rsidRDefault="004A424F" w:rsidP="00850AB6">
      <w:pPr>
        <w:pStyle w:val="Odstavecseseznamem"/>
        <w:numPr>
          <w:ilvl w:val="0"/>
          <w:numId w:val="14"/>
        </w:numPr>
        <w:rPr>
          <w:rFonts w:cstheme="minorHAnsi"/>
          <w:sz w:val="24"/>
          <w:szCs w:val="24"/>
        </w:rPr>
      </w:pPr>
      <w:r w:rsidRPr="00850AB6">
        <w:rPr>
          <w:rFonts w:cstheme="minorHAnsi"/>
          <w:sz w:val="24"/>
          <w:szCs w:val="24"/>
        </w:rPr>
        <w:t>Různé:</w:t>
      </w:r>
    </w:p>
    <w:p w:rsidR="00890DB1" w:rsidRPr="00850AB6" w:rsidRDefault="00890DB1" w:rsidP="00890DB1">
      <w:pPr>
        <w:rPr>
          <w:rFonts w:cstheme="minorHAnsi"/>
          <w:sz w:val="24"/>
          <w:szCs w:val="24"/>
          <w:u w:val="single"/>
        </w:rPr>
      </w:pPr>
      <w:r w:rsidRPr="00850AB6">
        <w:rPr>
          <w:rFonts w:cstheme="minorHAnsi"/>
          <w:sz w:val="24"/>
          <w:szCs w:val="24"/>
          <w:u w:val="single"/>
        </w:rPr>
        <w:t>Žádosti studentů:</w:t>
      </w:r>
    </w:p>
    <w:p w:rsidR="00A969D2" w:rsidRPr="00850AB6" w:rsidRDefault="0030787E" w:rsidP="00850AB6">
      <w:pPr>
        <w:rPr>
          <w:rFonts w:cstheme="minorHAnsi"/>
          <w:sz w:val="24"/>
          <w:szCs w:val="24"/>
        </w:rPr>
      </w:pPr>
      <w:r w:rsidRPr="00850AB6">
        <w:rPr>
          <w:rFonts w:cstheme="minorHAnsi"/>
          <w:b/>
          <w:sz w:val="24"/>
          <w:szCs w:val="24"/>
        </w:rPr>
        <w:t>Mgr. Mikuláš Hank</w:t>
      </w:r>
      <w:r w:rsidR="005705A0" w:rsidRPr="00850AB6">
        <w:rPr>
          <w:rFonts w:cstheme="minorHAnsi"/>
          <w:sz w:val="24"/>
          <w:szCs w:val="24"/>
        </w:rPr>
        <w:t xml:space="preserve"> –</w:t>
      </w:r>
      <w:r w:rsidR="00FD634A" w:rsidRPr="00850AB6">
        <w:rPr>
          <w:rFonts w:cstheme="minorHAnsi"/>
          <w:sz w:val="24"/>
          <w:szCs w:val="24"/>
        </w:rPr>
        <w:t xml:space="preserve"> žádost o uznání zahraničních stáží</w:t>
      </w:r>
    </w:p>
    <w:p w:rsidR="00185338" w:rsidRPr="00850AB6" w:rsidRDefault="00A969D2" w:rsidP="00A969D2">
      <w:pPr>
        <w:pStyle w:val="Odstavecseseznamem"/>
        <w:ind w:left="360"/>
        <w:rPr>
          <w:rFonts w:cstheme="minorHAnsi"/>
          <w:sz w:val="24"/>
          <w:szCs w:val="24"/>
        </w:rPr>
      </w:pPr>
      <w:r w:rsidRPr="00850AB6">
        <w:rPr>
          <w:rFonts w:cstheme="minorHAnsi"/>
          <w:sz w:val="24"/>
          <w:szCs w:val="24"/>
        </w:rPr>
        <w:t xml:space="preserve">-&gt; </w:t>
      </w:r>
      <w:r w:rsidR="000C3ADB">
        <w:rPr>
          <w:rFonts w:cstheme="minorHAnsi"/>
          <w:sz w:val="24"/>
          <w:szCs w:val="24"/>
        </w:rPr>
        <w:t xml:space="preserve">OR souhlasí </w:t>
      </w:r>
      <w:r w:rsidR="00FD634A" w:rsidRPr="00850AB6">
        <w:rPr>
          <w:rFonts w:cstheme="minorHAnsi"/>
          <w:sz w:val="24"/>
          <w:szCs w:val="24"/>
        </w:rPr>
        <w:t xml:space="preserve">a uznává </w:t>
      </w:r>
      <w:r w:rsidR="00FD634A" w:rsidRPr="00267891">
        <w:rPr>
          <w:rFonts w:cstheme="minorHAnsi"/>
          <w:sz w:val="24"/>
          <w:szCs w:val="24"/>
        </w:rPr>
        <w:t>zmíněné zahraniční stáže</w:t>
      </w:r>
      <w:r w:rsidR="000C3ADB" w:rsidRPr="00267891">
        <w:rPr>
          <w:rFonts w:cstheme="minorHAnsi"/>
          <w:sz w:val="24"/>
          <w:szCs w:val="24"/>
        </w:rPr>
        <w:t>, jako pobyty splňující požadavky</w:t>
      </w:r>
      <w:r w:rsidR="005C0A2D" w:rsidRPr="00267891">
        <w:rPr>
          <w:rFonts w:cstheme="minorHAnsi"/>
          <w:sz w:val="24"/>
          <w:szCs w:val="24"/>
        </w:rPr>
        <w:t xml:space="preserve"> kladené </w:t>
      </w:r>
      <w:r w:rsidR="000C3ADB" w:rsidRPr="00267891">
        <w:rPr>
          <w:rFonts w:cstheme="minorHAnsi"/>
          <w:sz w:val="24"/>
          <w:szCs w:val="24"/>
        </w:rPr>
        <w:t xml:space="preserve"> na </w:t>
      </w:r>
      <w:r w:rsidR="005C0A2D" w:rsidRPr="00267891">
        <w:rPr>
          <w:rFonts w:cstheme="minorHAnsi"/>
          <w:sz w:val="24"/>
          <w:szCs w:val="24"/>
        </w:rPr>
        <w:t xml:space="preserve"> tyto </w:t>
      </w:r>
      <w:r w:rsidR="004A4CCF">
        <w:rPr>
          <w:rFonts w:cstheme="minorHAnsi"/>
          <w:sz w:val="24"/>
          <w:szCs w:val="24"/>
        </w:rPr>
        <w:t>stáže.</w:t>
      </w:r>
      <w:bookmarkStart w:id="0" w:name="_GoBack"/>
      <w:bookmarkEnd w:id="0"/>
    </w:p>
    <w:p w:rsidR="00A969D2" w:rsidRPr="00850AB6" w:rsidRDefault="00FD634A" w:rsidP="00850AB6">
      <w:pPr>
        <w:rPr>
          <w:rFonts w:cstheme="minorHAnsi"/>
          <w:sz w:val="24"/>
          <w:szCs w:val="24"/>
        </w:rPr>
      </w:pPr>
      <w:r w:rsidRPr="00850AB6">
        <w:rPr>
          <w:rFonts w:cstheme="minorHAnsi"/>
          <w:b/>
          <w:sz w:val="24"/>
          <w:szCs w:val="24"/>
        </w:rPr>
        <w:t>Mgr. Miroslava Dobrodinská</w:t>
      </w:r>
      <w:r w:rsidRPr="00850AB6">
        <w:rPr>
          <w:rFonts w:cstheme="minorHAnsi"/>
          <w:sz w:val="24"/>
          <w:szCs w:val="24"/>
        </w:rPr>
        <w:t xml:space="preserve"> </w:t>
      </w:r>
      <w:r w:rsidR="005705A0" w:rsidRPr="00850AB6">
        <w:rPr>
          <w:rFonts w:cstheme="minorHAnsi"/>
          <w:sz w:val="24"/>
          <w:szCs w:val="24"/>
        </w:rPr>
        <w:t>–</w:t>
      </w:r>
      <w:r w:rsidR="0030787E" w:rsidRPr="00850AB6">
        <w:rPr>
          <w:rFonts w:cstheme="minorHAnsi"/>
          <w:sz w:val="24"/>
          <w:szCs w:val="24"/>
        </w:rPr>
        <w:t xml:space="preserve"> žádos</w:t>
      </w:r>
      <w:r w:rsidRPr="00850AB6">
        <w:rPr>
          <w:rFonts w:cstheme="minorHAnsi"/>
          <w:sz w:val="24"/>
          <w:szCs w:val="24"/>
        </w:rPr>
        <w:t xml:space="preserve">t </w:t>
      </w:r>
      <w:r w:rsidRPr="00267891">
        <w:rPr>
          <w:rFonts w:cstheme="minorHAnsi"/>
          <w:sz w:val="24"/>
          <w:szCs w:val="24"/>
        </w:rPr>
        <w:t xml:space="preserve">o změnu </w:t>
      </w:r>
      <w:r w:rsidR="005C0A2D" w:rsidRPr="00267891">
        <w:rPr>
          <w:rFonts w:cstheme="minorHAnsi"/>
          <w:sz w:val="24"/>
          <w:szCs w:val="24"/>
        </w:rPr>
        <w:t xml:space="preserve"> předmětu v ISP</w:t>
      </w:r>
    </w:p>
    <w:p w:rsidR="00FD634A" w:rsidRPr="00850AB6" w:rsidRDefault="00FD634A" w:rsidP="00FD634A">
      <w:pPr>
        <w:pStyle w:val="Odstavecseseznamem"/>
        <w:ind w:left="360"/>
        <w:rPr>
          <w:rFonts w:cstheme="minorHAnsi"/>
          <w:sz w:val="24"/>
          <w:szCs w:val="24"/>
        </w:rPr>
      </w:pPr>
      <w:r w:rsidRPr="00850AB6">
        <w:rPr>
          <w:rFonts w:cstheme="minorHAnsi"/>
          <w:sz w:val="24"/>
          <w:szCs w:val="24"/>
        </w:rPr>
        <w:t xml:space="preserve">Edukace jedinců s narušenou komunikační schopností </w:t>
      </w:r>
    </w:p>
    <w:p w:rsidR="00FD634A" w:rsidRPr="00850AB6" w:rsidRDefault="00FD634A" w:rsidP="00FD634A">
      <w:pPr>
        <w:pStyle w:val="Odstavecseseznamem"/>
        <w:ind w:left="360"/>
        <w:rPr>
          <w:rFonts w:cstheme="minorHAnsi"/>
          <w:sz w:val="24"/>
          <w:szCs w:val="24"/>
        </w:rPr>
      </w:pPr>
      <w:r w:rsidRPr="00850AB6">
        <w:rPr>
          <w:rFonts w:cstheme="minorHAnsi"/>
          <w:sz w:val="24"/>
          <w:szCs w:val="24"/>
        </w:rPr>
        <w:t>místo</w:t>
      </w:r>
    </w:p>
    <w:p w:rsidR="00FD634A" w:rsidRPr="00850AB6" w:rsidRDefault="00850AB6" w:rsidP="00FD634A">
      <w:pPr>
        <w:pStyle w:val="Odstavecseseznamem"/>
        <w:ind w:left="36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Statis</w:t>
      </w:r>
      <w:r w:rsidR="00FD634A" w:rsidRPr="00850AB6">
        <w:rPr>
          <w:rFonts w:cstheme="minorHAnsi"/>
          <w:sz w:val="24"/>
          <w:szCs w:val="24"/>
        </w:rPr>
        <w:t>tická analýza empirických dat</w:t>
      </w:r>
    </w:p>
    <w:p w:rsidR="00185338" w:rsidRPr="00850AB6" w:rsidRDefault="00550FB1" w:rsidP="00A969D2">
      <w:pPr>
        <w:pStyle w:val="Odstavecseseznamem"/>
        <w:ind w:left="360"/>
        <w:rPr>
          <w:rFonts w:cstheme="minorHAnsi"/>
          <w:sz w:val="24"/>
          <w:szCs w:val="24"/>
        </w:rPr>
      </w:pPr>
      <w:r w:rsidRPr="00850AB6">
        <w:rPr>
          <w:rFonts w:cstheme="minorHAnsi"/>
          <w:sz w:val="24"/>
          <w:szCs w:val="24"/>
        </w:rPr>
        <w:t>-&gt;</w:t>
      </w:r>
      <w:r w:rsidR="00850AB6">
        <w:rPr>
          <w:rFonts w:cstheme="minorHAnsi"/>
          <w:sz w:val="24"/>
          <w:szCs w:val="24"/>
        </w:rPr>
        <w:t xml:space="preserve"> </w:t>
      </w:r>
      <w:r w:rsidRPr="00850AB6">
        <w:rPr>
          <w:rFonts w:cstheme="minorHAnsi"/>
          <w:sz w:val="24"/>
          <w:szCs w:val="24"/>
        </w:rPr>
        <w:t>O</w:t>
      </w:r>
      <w:r w:rsidR="00FD634A" w:rsidRPr="00850AB6">
        <w:rPr>
          <w:rFonts w:cstheme="minorHAnsi"/>
          <w:sz w:val="24"/>
          <w:szCs w:val="24"/>
        </w:rPr>
        <w:t xml:space="preserve">R </w:t>
      </w:r>
      <w:r w:rsidR="00185338" w:rsidRPr="00850AB6">
        <w:rPr>
          <w:rFonts w:cstheme="minorHAnsi"/>
          <w:sz w:val="24"/>
          <w:szCs w:val="24"/>
        </w:rPr>
        <w:t>souhla</w:t>
      </w:r>
      <w:r w:rsidR="00FD634A" w:rsidRPr="00850AB6">
        <w:rPr>
          <w:rFonts w:cstheme="minorHAnsi"/>
          <w:sz w:val="24"/>
          <w:szCs w:val="24"/>
        </w:rPr>
        <w:t>sí s touto změnou</w:t>
      </w:r>
    </w:p>
    <w:p w:rsidR="00A969D2" w:rsidRPr="00850AB6" w:rsidRDefault="00FD634A" w:rsidP="00850AB6">
      <w:pPr>
        <w:rPr>
          <w:rFonts w:cstheme="minorHAnsi"/>
          <w:sz w:val="24"/>
          <w:szCs w:val="24"/>
        </w:rPr>
      </w:pPr>
      <w:r w:rsidRPr="00850AB6">
        <w:rPr>
          <w:rFonts w:cstheme="minorHAnsi"/>
          <w:b/>
          <w:sz w:val="24"/>
          <w:szCs w:val="24"/>
        </w:rPr>
        <w:t xml:space="preserve">Mgr. Šárka </w:t>
      </w:r>
      <w:proofErr w:type="spellStart"/>
      <w:r w:rsidRPr="00850AB6">
        <w:rPr>
          <w:rFonts w:cstheme="minorHAnsi"/>
          <w:b/>
          <w:sz w:val="24"/>
          <w:szCs w:val="24"/>
        </w:rPr>
        <w:t>Ramišová</w:t>
      </w:r>
      <w:proofErr w:type="spellEnd"/>
      <w:r w:rsidRPr="00850AB6">
        <w:rPr>
          <w:rFonts w:cstheme="minorHAnsi"/>
          <w:sz w:val="24"/>
          <w:szCs w:val="24"/>
        </w:rPr>
        <w:t xml:space="preserve"> </w:t>
      </w:r>
      <w:r w:rsidR="00850AB6">
        <w:rPr>
          <w:rFonts w:cstheme="minorHAnsi"/>
          <w:sz w:val="24"/>
          <w:szCs w:val="24"/>
        </w:rPr>
        <w:t>–</w:t>
      </w:r>
      <w:r w:rsidRPr="00850AB6">
        <w:rPr>
          <w:rFonts w:cstheme="minorHAnsi"/>
          <w:sz w:val="24"/>
          <w:szCs w:val="24"/>
        </w:rPr>
        <w:t xml:space="preserve"> </w:t>
      </w:r>
      <w:r w:rsidR="004A424F" w:rsidRPr="00850AB6">
        <w:rPr>
          <w:rFonts w:cstheme="minorHAnsi"/>
          <w:sz w:val="24"/>
          <w:szCs w:val="24"/>
        </w:rPr>
        <w:t>nový termín plnění předmětu</w:t>
      </w:r>
    </w:p>
    <w:p w:rsidR="004A424F" w:rsidRPr="00850AB6" w:rsidRDefault="004A424F" w:rsidP="004A424F">
      <w:pPr>
        <w:pStyle w:val="Odstavecseseznamem"/>
        <w:ind w:left="360"/>
        <w:rPr>
          <w:rFonts w:cstheme="minorHAnsi"/>
          <w:sz w:val="24"/>
          <w:szCs w:val="24"/>
        </w:rPr>
      </w:pPr>
      <w:r w:rsidRPr="00850AB6">
        <w:rPr>
          <w:rFonts w:cstheme="minorHAnsi"/>
          <w:sz w:val="24"/>
          <w:szCs w:val="24"/>
        </w:rPr>
        <w:t>Sport a politika v moderních českých a evropských dějinách</w:t>
      </w:r>
    </w:p>
    <w:p w:rsidR="004A424F" w:rsidRPr="00850AB6" w:rsidRDefault="004A424F" w:rsidP="004A424F">
      <w:pPr>
        <w:pStyle w:val="Odstavecseseznamem"/>
        <w:ind w:left="360"/>
        <w:rPr>
          <w:rFonts w:cstheme="minorHAnsi"/>
          <w:sz w:val="24"/>
          <w:szCs w:val="24"/>
        </w:rPr>
      </w:pPr>
      <w:r w:rsidRPr="00850AB6">
        <w:rPr>
          <w:rFonts w:cstheme="minorHAnsi"/>
          <w:sz w:val="24"/>
          <w:szCs w:val="24"/>
        </w:rPr>
        <w:t xml:space="preserve">Původní termín 2018/2019 na </w:t>
      </w:r>
      <w:r w:rsidR="00572A5A" w:rsidRPr="00267891">
        <w:rPr>
          <w:rFonts w:cstheme="minorHAnsi"/>
          <w:sz w:val="24"/>
          <w:szCs w:val="24"/>
        </w:rPr>
        <w:t>2019/2020</w:t>
      </w:r>
    </w:p>
    <w:p w:rsidR="004A424F" w:rsidRPr="00850AB6" w:rsidRDefault="004A424F" w:rsidP="004A424F">
      <w:pPr>
        <w:pStyle w:val="Odstavecseseznamem"/>
        <w:ind w:left="360"/>
        <w:rPr>
          <w:rFonts w:cstheme="minorHAnsi"/>
          <w:sz w:val="24"/>
          <w:szCs w:val="24"/>
        </w:rPr>
      </w:pPr>
      <w:r w:rsidRPr="00850AB6">
        <w:rPr>
          <w:rFonts w:cstheme="minorHAnsi"/>
          <w:sz w:val="24"/>
          <w:szCs w:val="24"/>
        </w:rPr>
        <w:t>-&gt;</w:t>
      </w:r>
      <w:r w:rsidR="00850AB6">
        <w:rPr>
          <w:rFonts w:cstheme="minorHAnsi"/>
          <w:sz w:val="24"/>
          <w:szCs w:val="24"/>
        </w:rPr>
        <w:t xml:space="preserve"> </w:t>
      </w:r>
      <w:r w:rsidRPr="00850AB6">
        <w:rPr>
          <w:rFonts w:cstheme="minorHAnsi"/>
          <w:sz w:val="24"/>
          <w:szCs w:val="24"/>
        </w:rPr>
        <w:t>OR souhlasí s touto změnou</w:t>
      </w:r>
    </w:p>
    <w:p w:rsidR="00424FBE" w:rsidRPr="00850AB6" w:rsidRDefault="00424FBE" w:rsidP="004A424F">
      <w:pPr>
        <w:pStyle w:val="Odstavecseseznamem"/>
        <w:ind w:left="360"/>
        <w:rPr>
          <w:rFonts w:cstheme="minorHAnsi"/>
          <w:sz w:val="24"/>
          <w:szCs w:val="24"/>
        </w:rPr>
      </w:pPr>
    </w:p>
    <w:p w:rsidR="004A424F" w:rsidRPr="00850AB6" w:rsidRDefault="00CB0DBD" w:rsidP="00850AB6">
      <w:pPr>
        <w:rPr>
          <w:rFonts w:cstheme="minorHAnsi"/>
          <w:sz w:val="24"/>
          <w:szCs w:val="24"/>
        </w:rPr>
      </w:pPr>
      <w:r w:rsidRPr="00850AB6">
        <w:rPr>
          <w:rFonts w:cstheme="minorHAnsi"/>
          <w:sz w:val="24"/>
          <w:szCs w:val="24"/>
          <w:u w:val="single"/>
        </w:rPr>
        <w:lastRenderedPageBreak/>
        <w:t>Žádosti o přiřazení konzultantů</w:t>
      </w:r>
      <w:r w:rsidRPr="00850AB6">
        <w:rPr>
          <w:rFonts w:cstheme="minorHAnsi"/>
          <w:sz w:val="24"/>
          <w:szCs w:val="24"/>
        </w:rPr>
        <w:t xml:space="preserve"> – O</w:t>
      </w:r>
      <w:r w:rsidR="00850AB6">
        <w:rPr>
          <w:rFonts w:cstheme="minorHAnsi"/>
          <w:sz w:val="24"/>
          <w:szCs w:val="24"/>
        </w:rPr>
        <w:t>R souhlasí</w:t>
      </w:r>
      <w:r w:rsidRPr="00850AB6">
        <w:rPr>
          <w:rFonts w:cstheme="minorHAnsi"/>
          <w:sz w:val="24"/>
          <w:szCs w:val="24"/>
        </w:rPr>
        <w:t xml:space="preserve"> s žádostmi o přiř</w:t>
      </w:r>
      <w:r w:rsidR="005C0A2D">
        <w:rPr>
          <w:rFonts w:cstheme="minorHAnsi"/>
          <w:sz w:val="24"/>
          <w:szCs w:val="24"/>
        </w:rPr>
        <w:t xml:space="preserve">azení </w:t>
      </w:r>
      <w:r w:rsidR="005C0A2D" w:rsidRPr="00572A5A">
        <w:rPr>
          <w:rFonts w:cstheme="minorHAnsi"/>
          <w:sz w:val="24"/>
          <w:szCs w:val="24"/>
        </w:rPr>
        <w:t>uvedených konzultantů k následujícím doktorandům.</w:t>
      </w:r>
    </w:p>
    <w:p w:rsidR="00CB0DBD" w:rsidRPr="00850AB6" w:rsidRDefault="00CB0DBD" w:rsidP="00850AB6">
      <w:pPr>
        <w:rPr>
          <w:rFonts w:cstheme="minorHAnsi"/>
          <w:sz w:val="24"/>
          <w:szCs w:val="24"/>
        </w:rPr>
      </w:pPr>
      <w:r w:rsidRPr="00850AB6">
        <w:rPr>
          <w:rFonts w:cstheme="minorHAnsi"/>
          <w:b/>
          <w:sz w:val="24"/>
          <w:szCs w:val="24"/>
        </w:rPr>
        <w:t>Mgr. Tomáš Gryc, Ph.D.</w:t>
      </w:r>
      <w:r w:rsidRPr="00850AB6">
        <w:rPr>
          <w:rFonts w:cstheme="minorHAnsi"/>
          <w:sz w:val="24"/>
          <w:szCs w:val="24"/>
        </w:rPr>
        <w:t xml:space="preserve"> – Mgr. Matěj Brožka, Mgr. Petr </w:t>
      </w:r>
      <w:proofErr w:type="spellStart"/>
      <w:r w:rsidRPr="00850AB6">
        <w:rPr>
          <w:rFonts w:cstheme="minorHAnsi"/>
          <w:sz w:val="24"/>
          <w:szCs w:val="24"/>
        </w:rPr>
        <w:t>Miřátský</w:t>
      </w:r>
      <w:proofErr w:type="spellEnd"/>
    </w:p>
    <w:p w:rsidR="00572A5A" w:rsidRDefault="00CB0DBD" w:rsidP="00850AB6">
      <w:pPr>
        <w:rPr>
          <w:rFonts w:cstheme="minorHAnsi"/>
          <w:sz w:val="24"/>
          <w:szCs w:val="24"/>
        </w:rPr>
      </w:pPr>
      <w:r w:rsidRPr="00850AB6">
        <w:rPr>
          <w:rFonts w:cstheme="minorHAnsi"/>
          <w:b/>
          <w:sz w:val="24"/>
          <w:szCs w:val="24"/>
        </w:rPr>
        <w:t>PaedDr. Tomáš Malý, Ph. D.</w:t>
      </w:r>
      <w:r w:rsidRPr="00850AB6">
        <w:rPr>
          <w:rFonts w:cstheme="minorHAnsi"/>
          <w:sz w:val="24"/>
          <w:szCs w:val="24"/>
        </w:rPr>
        <w:t xml:space="preserve"> – Mgr. Jitka Marenčáková, Mgr. Michal </w:t>
      </w:r>
      <w:proofErr w:type="spellStart"/>
      <w:r w:rsidRPr="00850AB6">
        <w:rPr>
          <w:rFonts w:cstheme="minorHAnsi"/>
          <w:sz w:val="24"/>
          <w:szCs w:val="24"/>
        </w:rPr>
        <w:t>Dragijský</w:t>
      </w:r>
      <w:proofErr w:type="spellEnd"/>
      <w:r w:rsidRPr="00850AB6">
        <w:rPr>
          <w:rFonts w:cstheme="minorHAnsi"/>
          <w:sz w:val="24"/>
          <w:szCs w:val="24"/>
        </w:rPr>
        <w:t xml:space="preserve">, </w:t>
      </w:r>
    </w:p>
    <w:p w:rsidR="00CB0DBD" w:rsidRPr="00850AB6" w:rsidRDefault="00CB0DBD" w:rsidP="00850AB6">
      <w:pPr>
        <w:rPr>
          <w:rFonts w:cstheme="minorHAnsi"/>
          <w:sz w:val="24"/>
          <w:szCs w:val="24"/>
        </w:rPr>
      </w:pPr>
      <w:r w:rsidRPr="00850AB6">
        <w:rPr>
          <w:rFonts w:cstheme="minorHAnsi"/>
          <w:sz w:val="24"/>
          <w:szCs w:val="24"/>
        </w:rPr>
        <w:t xml:space="preserve">Mgr. Jana </w:t>
      </w:r>
      <w:proofErr w:type="spellStart"/>
      <w:r w:rsidRPr="00850AB6">
        <w:rPr>
          <w:rFonts w:cstheme="minorHAnsi"/>
          <w:sz w:val="24"/>
          <w:szCs w:val="24"/>
        </w:rPr>
        <w:t>Ižovská</w:t>
      </w:r>
      <w:proofErr w:type="spellEnd"/>
      <w:r w:rsidR="0055027C" w:rsidRPr="00850AB6">
        <w:rPr>
          <w:rFonts w:cstheme="minorHAnsi"/>
          <w:sz w:val="24"/>
          <w:szCs w:val="24"/>
        </w:rPr>
        <w:t xml:space="preserve">, </w:t>
      </w:r>
    </w:p>
    <w:p w:rsidR="00CB0DBD" w:rsidRPr="00850AB6" w:rsidRDefault="0055027C" w:rsidP="00850AB6">
      <w:pPr>
        <w:rPr>
          <w:rFonts w:cstheme="minorHAnsi"/>
          <w:sz w:val="24"/>
          <w:szCs w:val="24"/>
        </w:rPr>
      </w:pPr>
      <w:r w:rsidRPr="00850AB6">
        <w:rPr>
          <w:rFonts w:cstheme="minorHAnsi"/>
          <w:b/>
          <w:sz w:val="24"/>
          <w:szCs w:val="24"/>
        </w:rPr>
        <w:t>prof. Ing. František Zahálka, PhD.</w:t>
      </w:r>
      <w:r w:rsidRPr="00850AB6">
        <w:rPr>
          <w:rFonts w:cstheme="minorHAnsi"/>
          <w:sz w:val="24"/>
          <w:szCs w:val="24"/>
        </w:rPr>
        <w:t xml:space="preserve"> – Mgr. Jakub Michálek, Mgr. Maroš Kalata, </w:t>
      </w:r>
    </w:p>
    <w:p w:rsidR="0055027C" w:rsidRPr="00850AB6" w:rsidRDefault="0055027C" w:rsidP="00850AB6">
      <w:pPr>
        <w:rPr>
          <w:rFonts w:cstheme="minorHAnsi"/>
          <w:sz w:val="24"/>
          <w:szCs w:val="24"/>
        </w:rPr>
      </w:pPr>
      <w:r w:rsidRPr="00850AB6">
        <w:rPr>
          <w:rFonts w:cstheme="minorHAnsi"/>
          <w:b/>
          <w:sz w:val="24"/>
          <w:szCs w:val="24"/>
        </w:rPr>
        <w:t>Mgr. Daniela Benešová, Ph.D.</w:t>
      </w:r>
      <w:r w:rsidRPr="00850AB6">
        <w:rPr>
          <w:rFonts w:cstheme="minorHAnsi"/>
          <w:sz w:val="24"/>
          <w:szCs w:val="24"/>
        </w:rPr>
        <w:t xml:space="preserve"> – Mgr. Karel </w:t>
      </w:r>
      <w:proofErr w:type="spellStart"/>
      <w:r w:rsidRPr="00850AB6">
        <w:rPr>
          <w:rFonts w:cstheme="minorHAnsi"/>
          <w:sz w:val="24"/>
          <w:szCs w:val="24"/>
        </w:rPr>
        <w:t>Švátora</w:t>
      </w:r>
      <w:proofErr w:type="spellEnd"/>
    </w:p>
    <w:p w:rsidR="0055027C" w:rsidRPr="00850AB6" w:rsidRDefault="00850AB6" w:rsidP="00850AB6">
      <w:pPr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</w:rPr>
        <w:t>d</w:t>
      </w:r>
      <w:r w:rsidR="0055027C" w:rsidRPr="00850AB6">
        <w:rPr>
          <w:rFonts w:cstheme="minorHAnsi"/>
          <w:b/>
          <w:sz w:val="24"/>
          <w:szCs w:val="24"/>
        </w:rPr>
        <w:t>oc. Jiří Mudrák, Ph.D.</w:t>
      </w:r>
      <w:r w:rsidR="0055027C" w:rsidRPr="00850AB6">
        <w:rPr>
          <w:rFonts w:cstheme="minorHAnsi"/>
          <w:sz w:val="24"/>
          <w:szCs w:val="24"/>
        </w:rPr>
        <w:t xml:space="preserve"> – Mgr. Tomáš Polívka</w:t>
      </w:r>
    </w:p>
    <w:p w:rsidR="004A424F" w:rsidRPr="00850AB6" w:rsidRDefault="004A424F" w:rsidP="004A424F">
      <w:pPr>
        <w:pStyle w:val="Odstavecseseznamem"/>
        <w:ind w:left="360"/>
        <w:rPr>
          <w:rFonts w:cstheme="minorHAnsi"/>
          <w:sz w:val="24"/>
          <w:szCs w:val="24"/>
        </w:rPr>
      </w:pPr>
    </w:p>
    <w:p w:rsidR="005C0A2D" w:rsidRDefault="005C0A2D" w:rsidP="005C0A2D">
      <w:pPr>
        <w:rPr>
          <w:rFonts w:cstheme="minorHAnsi"/>
          <w:sz w:val="24"/>
          <w:szCs w:val="24"/>
          <w:u w:val="single"/>
        </w:rPr>
      </w:pPr>
      <w:r w:rsidRPr="005C0A2D">
        <w:rPr>
          <w:rFonts w:cstheme="minorHAnsi"/>
          <w:sz w:val="24"/>
          <w:szCs w:val="24"/>
          <w:u w:val="single"/>
        </w:rPr>
        <w:t>Komise pro státní doktorské  zkoušky</w:t>
      </w:r>
    </w:p>
    <w:p w:rsidR="005C0A2D" w:rsidRPr="008137D1" w:rsidRDefault="00AA0347" w:rsidP="008137D1">
      <w:pPr>
        <w:rPr>
          <w:rFonts w:cstheme="minorHAnsi"/>
          <w:sz w:val="24"/>
          <w:szCs w:val="24"/>
        </w:rPr>
      </w:pPr>
      <w:r w:rsidRPr="008137D1">
        <w:rPr>
          <w:rFonts w:cstheme="minorHAnsi"/>
          <w:sz w:val="24"/>
          <w:szCs w:val="24"/>
        </w:rPr>
        <w:t xml:space="preserve"> P</w:t>
      </w:r>
      <w:r w:rsidR="008137D1" w:rsidRPr="008137D1">
        <w:rPr>
          <w:rFonts w:cstheme="minorHAnsi"/>
          <w:sz w:val="24"/>
          <w:szCs w:val="24"/>
        </w:rPr>
        <w:t>o</w:t>
      </w:r>
      <w:r w:rsidR="005C0A2D" w:rsidRPr="008137D1">
        <w:rPr>
          <w:rFonts w:cstheme="minorHAnsi"/>
          <w:sz w:val="24"/>
          <w:szCs w:val="24"/>
        </w:rPr>
        <w:t xml:space="preserve"> diskusi k této otázce OR konstatoval</w:t>
      </w:r>
      <w:r w:rsidR="008137D1">
        <w:rPr>
          <w:rFonts w:cstheme="minorHAnsi"/>
          <w:sz w:val="24"/>
          <w:szCs w:val="24"/>
        </w:rPr>
        <w:t>a</w:t>
      </w:r>
      <w:r w:rsidR="005C0A2D" w:rsidRPr="008137D1">
        <w:rPr>
          <w:rFonts w:cstheme="minorHAnsi"/>
          <w:sz w:val="24"/>
          <w:szCs w:val="24"/>
        </w:rPr>
        <w:t xml:space="preserve"> různou vytíženost jednotlivýc</w:t>
      </w:r>
      <w:r w:rsidRPr="008137D1">
        <w:rPr>
          <w:rFonts w:cstheme="minorHAnsi"/>
          <w:sz w:val="24"/>
          <w:szCs w:val="24"/>
        </w:rPr>
        <w:t xml:space="preserve">h stálých komisí </w:t>
      </w:r>
      <w:r w:rsidR="005C0A2D" w:rsidRPr="008137D1">
        <w:rPr>
          <w:rFonts w:cstheme="minorHAnsi"/>
          <w:sz w:val="24"/>
          <w:szCs w:val="24"/>
        </w:rPr>
        <w:t xml:space="preserve">a </w:t>
      </w:r>
      <w:r w:rsidRPr="008137D1">
        <w:rPr>
          <w:rFonts w:cstheme="minorHAnsi"/>
          <w:sz w:val="24"/>
          <w:szCs w:val="24"/>
        </w:rPr>
        <w:t xml:space="preserve"> doporučuje ustavení další stálé komise. Návrh na tuto komisi je </w:t>
      </w:r>
      <w:r w:rsidR="008137D1" w:rsidRPr="008137D1">
        <w:rPr>
          <w:rFonts w:cstheme="minorHAnsi"/>
          <w:sz w:val="24"/>
          <w:szCs w:val="24"/>
        </w:rPr>
        <w:t xml:space="preserve">nutné </w:t>
      </w:r>
      <w:r w:rsidRPr="008137D1">
        <w:rPr>
          <w:rFonts w:cstheme="minorHAnsi"/>
          <w:sz w:val="24"/>
          <w:szCs w:val="24"/>
        </w:rPr>
        <w:t xml:space="preserve">předložit na příští VR </w:t>
      </w:r>
      <w:proofErr w:type="gramStart"/>
      <w:r w:rsidRPr="008137D1">
        <w:rPr>
          <w:rFonts w:cstheme="minorHAnsi"/>
          <w:sz w:val="24"/>
          <w:szCs w:val="24"/>
        </w:rPr>
        <w:t>FTVS, s jmenovitým</w:t>
      </w:r>
      <w:proofErr w:type="gramEnd"/>
      <w:r w:rsidRPr="008137D1">
        <w:rPr>
          <w:rFonts w:cstheme="minorHAnsi"/>
          <w:sz w:val="24"/>
          <w:szCs w:val="24"/>
        </w:rPr>
        <w:t xml:space="preserve"> návrhem na její složení, po projednání s uvažovanými členy.</w:t>
      </w:r>
      <w:r w:rsidR="00572A5A">
        <w:rPr>
          <w:rFonts w:cstheme="minorHAnsi"/>
          <w:sz w:val="24"/>
          <w:szCs w:val="24"/>
        </w:rPr>
        <w:t xml:space="preserve"> (</w:t>
      </w:r>
      <w:r w:rsidR="008137D1" w:rsidRPr="008137D1">
        <w:rPr>
          <w:rFonts w:cstheme="minorHAnsi"/>
          <w:sz w:val="24"/>
          <w:szCs w:val="24"/>
        </w:rPr>
        <w:t>prof. Ing. František Zahálka, Ph.D. doc. Mgr. Michal Šteffl, Ph.D. doc. Jiří Baláš, Ph.D. PhDr. Petr Šťastný, Ph.D.</w:t>
      </w:r>
      <w:r w:rsidR="008137D1" w:rsidRPr="008137D1">
        <w:rPr>
          <w:rFonts w:cstheme="minorHAnsi"/>
          <w:sz w:val="26"/>
          <w:szCs w:val="24"/>
        </w:rPr>
        <w:t>)</w:t>
      </w:r>
      <w:r w:rsidRPr="008137D1">
        <w:rPr>
          <w:rFonts w:cstheme="minorHAnsi"/>
          <w:sz w:val="24"/>
          <w:szCs w:val="24"/>
        </w:rPr>
        <w:t xml:space="preserve">   </w:t>
      </w:r>
      <w:r w:rsidR="008137D1" w:rsidRPr="008137D1">
        <w:rPr>
          <w:rFonts w:cstheme="minorHAnsi"/>
          <w:sz w:val="24"/>
          <w:szCs w:val="24"/>
        </w:rPr>
        <w:t xml:space="preserve">Rovněž je nezbytná případná aktualizace současných komisí.  </w:t>
      </w:r>
      <w:r w:rsidRPr="008137D1">
        <w:rPr>
          <w:rFonts w:cstheme="minorHAnsi"/>
          <w:sz w:val="24"/>
          <w:szCs w:val="24"/>
        </w:rPr>
        <w:t xml:space="preserve">( Odpovídá : prof. </w:t>
      </w:r>
      <w:proofErr w:type="gramStart"/>
      <w:r w:rsidRPr="008137D1">
        <w:rPr>
          <w:rFonts w:cstheme="minorHAnsi"/>
          <w:sz w:val="24"/>
          <w:szCs w:val="24"/>
        </w:rPr>
        <w:t>Slepička , doc</w:t>
      </w:r>
      <w:r w:rsidR="008137D1" w:rsidRPr="008137D1">
        <w:rPr>
          <w:rFonts w:cstheme="minorHAnsi"/>
          <w:sz w:val="24"/>
          <w:szCs w:val="24"/>
        </w:rPr>
        <w:t>.</w:t>
      </w:r>
      <w:proofErr w:type="gramEnd"/>
      <w:r w:rsidRPr="008137D1">
        <w:rPr>
          <w:rFonts w:cstheme="minorHAnsi"/>
          <w:sz w:val="24"/>
          <w:szCs w:val="24"/>
        </w:rPr>
        <w:t xml:space="preserve"> Petr)</w:t>
      </w:r>
    </w:p>
    <w:p w:rsidR="0018114A" w:rsidRPr="008137D1" w:rsidRDefault="0018114A" w:rsidP="008137D1">
      <w:pPr>
        <w:rPr>
          <w:rFonts w:cstheme="minorHAnsi"/>
          <w:sz w:val="24"/>
          <w:szCs w:val="24"/>
        </w:rPr>
      </w:pPr>
    </w:p>
    <w:p w:rsidR="00850AB6" w:rsidRDefault="00850AB6" w:rsidP="00185338">
      <w:pPr>
        <w:rPr>
          <w:rFonts w:cstheme="minorHAnsi"/>
          <w:sz w:val="24"/>
          <w:szCs w:val="24"/>
        </w:rPr>
      </w:pPr>
    </w:p>
    <w:p w:rsidR="00185338" w:rsidRPr="00850AB6" w:rsidRDefault="00185338" w:rsidP="00185338">
      <w:pPr>
        <w:rPr>
          <w:rFonts w:cstheme="minorHAnsi"/>
          <w:sz w:val="24"/>
          <w:szCs w:val="24"/>
        </w:rPr>
      </w:pPr>
      <w:r w:rsidRPr="00850AB6">
        <w:rPr>
          <w:rFonts w:cstheme="minorHAnsi"/>
          <w:sz w:val="24"/>
          <w:szCs w:val="24"/>
        </w:rPr>
        <w:t>Termín další sch</w:t>
      </w:r>
      <w:r w:rsidR="00424FBE" w:rsidRPr="00850AB6">
        <w:rPr>
          <w:rFonts w:cstheme="minorHAnsi"/>
          <w:sz w:val="24"/>
          <w:szCs w:val="24"/>
        </w:rPr>
        <w:t>ůze OR bude 14. 6. 2019</w:t>
      </w:r>
    </w:p>
    <w:p w:rsidR="00850AB6" w:rsidRPr="00850AB6" w:rsidRDefault="00850AB6" w:rsidP="00103956">
      <w:pPr>
        <w:rPr>
          <w:rFonts w:cstheme="minorHAnsi"/>
          <w:sz w:val="24"/>
          <w:szCs w:val="24"/>
        </w:rPr>
      </w:pPr>
    </w:p>
    <w:p w:rsidR="00103956" w:rsidRPr="00850AB6" w:rsidRDefault="006C5C98" w:rsidP="00103956">
      <w:pPr>
        <w:spacing w:after="0"/>
        <w:rPr>
          <w:rFonts w:cstheme="minorHAnsi"/>
          <w:sz w:val="24"/>
          <w:szCs w:val="24"/>
        </w:rPr>
      </w:pPr>
      <w:r w:rsidRPr="00850AB6">
        <w:rPr>
          <w:rFonts w:cstheme="minorHAnsi"/>
          <w:sz w:val="24"/>
          <w:szCs w:val="24"/>
        </w:rPr>
        <w:t>Vyhotovila: Kateřina Wojasová</w:t>
      </w:r>
    </w:p>
    <w:p w:rsidR="006C5C98" w:rsidRPr="00850AB6" w:rsidRDefault="006C5C98" w:rsidP="00103956">
      <w:pPr>
        <w:spacing w:after="0"/>
        <w:rPr>
          <w:rFonts w:cstheme="minorHAnsi"/>
          <w:sz w:val="24"/>
          <w:szCs w:val="24"/>
        </w:rPr>
      </w:pPr>
      <w:r w:rsidRPr="00850AB6">
        <w:rPr>
          <w:rFonts w:cstheme="minorHAnsi"/>
          <w:sz w:val="24"/>
          <w:szCs w:val="24"/>
        </w:rPr>
        <w:t>Schválil: prof. PhDr. Pavel Slepička, DrSc.</w:t>
      </w:r>
    </w:p>
    <w:p w:rsidR="006C5C98" w:rsidRPr="00850AB6" w:rsidRDefault="006C5C98" w:rsidP="006C5C98">
      <w:pPr>
        <w:rPr>
          <w:rFonts w:cstheme="minorHAnsi"/>
          <w:sz w:val="24"/>
          <w:szCs w:val="24"/>
        </w:rPr>
      </w:pPr>
    </w:p>
    <w:p w:rsidR="00890DB1" w:rsidRPr="00850AB6" w:rsidRDefault="00890DB1" w:rsidP="00890DB1">
      <w:pPr>
        <w:spacing w:after="0"/>
        <w:rPr>
          <w:rFonts w:cstheme="minorHAnsi"/>
          <w:sz w:val="24"/>
          <w:szCs w:val="24"/>
        </w:rPr>
      </w:pPr>
    </w:p>
    <w:p w:rsidR="007A1BE1" w:rsidRPr="00850AB6" w:rsidRDefault="007A1BE1">
      <w:pPr>
        <w:rPr>
          <w:rFonts w:cstheme="minorHAnsi"/>
          <w:sz w:val="24"/>
          <w:szCs w:val="24"/>
        </w:rPr>
      </w:pPr>
    </w:p>
    <w:sectPr w:rsidR="007A1BE1" w:rsidRPr="00850AB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1A05A9"/>
    <w:multiLevelType w:val="hybridMultilevel"/>
    <w:tmpl w:val="530C6578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31910B1"/>
    <w:multiLevelType w:val="hybridMultilevel"/>
    <w:tmpl w:val="E508059C"/>
    <w:lvl w:ilvl="0" w:tplc="53B4B032">
      <w:start w:val="2"/>
      <w:numFmt w:val="bullet"/>
      <w:lvlText w:val="-"/>
      <w:lvlJc w:val="left"/>
      <w:pPr>
        <w:ind w:left="405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2" w15:restartNumberingAfterBreak="0">
    <w:nsid w:val="05A70B8E"/>
    <w:multiLevelType w:val="hybridMultilevel"/>
    <w:tmpl w:val="93103248"/>
    <w:lvl w:ilvl="0" w:tplc="0405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E494607"/>
    <w:multiLevelType w:val="hybridMultilevel"/>
    <w:tmpl w:val="967EEAFE"/>
    <w:lvl w:ilvl="0" w:tplc="04050011">
      <w:start w:val="1"/>
      <w:numFmt w:val="decimal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FBB7070"/>
    <w:multiLevelType w:val="hybridMultilevel"/>
    <w:tmpl w:val="C81ECCDE"/>
    <w:lvl w:ilvl="0" w:tplc="04050011">
      <w:start w:val="1"/>
      <w:numFmt w:val="decimal"/>
      <w:lvlText w:val="%1)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313861EF"/>
    <w:multiLevelType w:val="hybridMultilevel"/>
    <w:tmpl w:val="64F0A0CA"/>
    <w:lvl w:ilvl="0" w:tplc="88188E6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3539DE"/>
    <w:multiLevelType w:val="hybridMultilevel"/>
    <w:tmpl w:val="CD5E11B0"/>
    <w:lvl w:ilvl="0" w:tplc="8DC0ABEA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4646228C"/>
    <w:multiLevelType w:val="hybridMultilevel"/>
    <w:tmpl w:val="1B9ED5B6"/>
    <w:lvl w:ilvl="0" w:tplc="1CBCADCC">
      <w:start w:val="1"/>
      <w:numFmt w:val="decimal"/>
      <w:lvlText w:val="%1."/>
      <w:lvlJc w:val="left"/>
      <w:pPr>
        <w:ind w:left="405" w:hanging="360"/>
      </w:pPr>
    </w:lvl>
    <w:lvl w:ilvl="1" w:tplc="04050019">
      <w:start w:val="1"/>
      <w:numFmt w:val="lowerLetter"/>
      <w:lvlText w:val="%2."/>
      <w:lvlJc w:val="left"/>
      <w:pPr>
        <w:ind w:left="1125" w:hanging="360"/>
      </w:pPr>
    </w:lvl>
    <w:lvl w:ilvl="2" w:tplc="0405001B">
      <w:start w:val="1"/>
      <w:numFmt w:val="lowerRoman"/>
      <w:lvlText w:val="%3."/>
      <w:lvlJc w:val="right"/>
      <w:pPr>
        <w:ind w:left="1845" w:hanging="180"/>
      </w:pPr>
    </w:lvl>
    <w:lvl w:ilvl="3" w:tplc="0405000F">
      <w:start w:val="1"/>
      <w:numFmt w:val="decimal"/>
      <w:lvlText w:val="%4."/>
      <w:lvlJc w:val="left"/>
      <w:pPr>
        <w:ind w:left="2565" w:hanging="360"/>
      </w:pPr>
    </w:lvl>
    <w:lvl w:ilvl="4" w:tplc="04050019">
      <w:start w:val="1"/>
      <w:numFmt w:val="lowerLetter"/>
      <w:lvlText w:val="%5."/>
      <w:lvlJc w:val="left"/>
      <w:pPr>
        <w:ind w:left="3285" w:hanging="360"/>
      </w:pPr>
    </w:lvl>
    <w:lvl w:ilvl="5" w:tplc="0405001B">
      <w:start w:val="1"/>
      <w:numFmt w:val="lowerRoman"/>
      <w:lvlText w:val="%6."/>
      <w:lvlJc w:val="right"/>
      <w:pPr>
        <w:ind w:left="4005" w:hanging="180"/>
      </w:pPr>
    </w:lvl>
    <w:lvl w:ilvl="6" w:tplc="0405000F">
      <w:start w:val="1"/>
      <w:numFmt w:val="decimal"/>
      <w:lvlText w:val="%7."/>
      <w:lvlJc w:val="left"/>
      <w:pPr>
        <w:ind w:left="4725" w:hanging="360"/>
      </w:pPr>
    </w:lvl>
    <w:lvl w:ilvl="7" w:tplc="04050019">
      <w:start w:val="1"/>
      <w:numFmt w:val="lowerLetter"/>
      <w:lvlText w:val="%8."/>
      <w:lvlJc w:val="left"/>
      <w:pPr>
        <w:ind w:left="5445" w:hanging="360"/>
      </w:pPr>
    </w:lvl>
    <w:lvl w:ilvl="8" w:tplc="0405001B">
      <w:start w:val="1"/>
      <w:numFmt w:val="lowerRoman"/>
      <w:lvlText w:val="%9."/>
      <w:lvlJc w:val="right"/>
      <w:pPr>
        <w:ind w:left="6165" w:hanging="180"/>
      </w:pPr>
    </w:lvl>
  </w:abstractNum>
  <w:abstractNum w:abstractNumId="8" w15:restartNumberingAfterBreak="0">
    <w:nsid w:val="53F364E5"/>
    <w:multiLevelType w:val="hybridMultilevel"/>
    <w:tmpl w:val="C0FE7B40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5C34743A"/>
    <w:multiLevelType w:val="hybridMultilevel"/>
    <w:tmpl w:val="3D7C46F4"/>
    <w:lvl w:ilvl="0" w:tplc="04050011">
      <w:start w:val="1"/>
      <w:numFmt w:val="decimal"/>
      <w:lvlText w:val="%1)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5D3E61DF"/>
    <w:multiLevelType w:val="hybridMultilevel"/>
    <w:tmpl w:val="5306706E"/>
    <w:lvl w:ilvl="0" w:tplc="0A20B3FC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DE6173E"/>
    <w:multiLevelType w:val="hybridMultilevel"/>
    <w:tmpl w:val="533483B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F8823D0"/>
    <w:multiLevelType w:val="hybridMultilevel"/>
    <w:tmpl w:val="4B10FF9C"/>
    <w:lvl w:ilvl="0" w:tplc="0405000F">
      <w:start w:val="1"/>
      <w:numFmt w:val="decimal"/>
      <w:lvlText w:val="%1."/>
      <w:lvlJc w:val="left"/>
      <w:pPr>
        <w:ind w:left="776" w:hanging="360"/>
      </w:pPr>
    </w:lvl>
    <w:lvl w:ilvl="1" w:tplc="04050019" w:tentative="1">
      <w:start w:val="1"/>
      <w:numFmt w:val="lowerLetter"/>
      <w:lvlText w:val="%2."/>
      <w:lvlJc w:val="left"/>
      <w:pPr>
        <w:ind w:left="1496" w:hanging="360"/>
      </w:pPr>
    </w:lvl>
    <w:lvl w:ilvl="2" w:tplc="0405001B" w:tentative="1">
      <w:start w:val="1"/>
      <w:numFmt w:val="lowerRoman"/>
      <w:lvlText w:val="%3."/>
      <w:lvlJc w:val="right"/>
      <w:pPr>
        <w:ind w:left="2216" w:hanging="180"/>
      </w:pPr>
    </w:lvl>
    <w:lvl w:ilvl="3" w:tplc="0405000F" w:tentative="1">
      <w:start w:val="1"/>
      <w:numFmt w:val="decimal"/>
      <w:lvlText w:val="%4."/>
      <w:lvlJc w:val="left"/>
      <w:pPr>
        <w:ind w:left="2936" w:hanging="360"/>
      </w:pPr>
    </w:lvl>
    <w:lvl w:ilvl="4" w:tplc="04050019" w:tentative="1">
      <w:start w:val="1"/>
      <w:numFmt w:val="lowerLetter"/>
      <w:lvlText w:val="%5."/>
      <w:lvlJc w:val="left"/>
      <w:pPr>
        <w:ind w:left="3656" w:hanging="360"/>
      </w:pPr>
    </w:lvl>
    <w:lvl w:ilvl="5" w:tplc="0405001B" w:tentative="1">
      <w:start w:val="1"/>
      <w:numFmt w:val="lowerRoman"/>
      <w:lvlText w:val="%6."/>
      <w:lvlJc w:val="right"/>
      <w:pPr>
        <w:ind w:left="4376" w:hanging="180"/>
      </w:pPr>
    </w:lvl>
    <w:lvl w:ilvl="6" w:tplc="0405000F" w:tentative="1">
      <w:start w:val="1"/>
      <w:numFmt w:val="decimal"/>
      <w:lvlText w:val="%7."/>
      <w:lvlJc w:val="left"/>
      <w:pPr>
        <w:ind w:left="5096" w:hanging="360"/>
      </w:pPr>
    </w:lvl>
    <w:lvl w:ilvl="7" w:tplc="04050019" w:tentative="1">
      <w:start w:val="1"/>
      <w:numFmt w:val="lowerLetter"/>
      <w:lvlText w:val="%8."/>
      <w:lvlJc w:val="left"/>
      <w:pPr>
        <w:ind w:left="5816" w:hanging="360"/>
      </w:pPr>
    </w:lvl>
    <w:lvl w:ilvl="8" w:tplc="0405001B" w:tentative="1">
      <w:start w:val="1"/>
      <w:numFmt w:val="lowerRoman"/>
      <w:lvlText w:val="%9."/>
      <w:lvlJc w:val="right"/>
      <w:pPr>
        <w:ind w:left="6536" w:hanging="180"/>
      </w:pPr>
    </w:lvl>
  </w:abstractNum>
  <w:abstractNum w:abstractNumId="13" w15:restartNumberingAfterBreak="0">
    <w:nsid w:val="615C47B9"/>
    <w:multiLevelType w:val="hybridMultilevel"/>
    <w:tmpl w:val="C39CB484"/>
    <w:lvl w:ilvl="0" w:tplc="E444C85A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74043BC"/>
    <w:multiLevelType w:val="hybridMultilevel"/>
    <w:tmpl w:val="23DE8270"/>
    <w:lvl w:ilvl="0" w:tplc="88C80278">
      <w:numFmt w:val="bullet"/>
      <w:lvlText w:val="-"/>
      <w:lvlJc w:val="left"/>
      <w:pPr>
        <w:ind w:left="768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15" w15:restartNumberingAfterBreak="0">
    <w:nsid w:val="6AB26E84"/>
    <w:multiLevelType w:val="hybridMultilevel"/>
    <w:tmpl w:val="6356739C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CA8321A"/>
    <w:multiLevelType w:val="hybridMultilevel"/>
    <w:tmpl w:val="331C332A"/>
    <w:lvl w:ilvl="0" w:tplc="B248F136">
      <w:start w:val="2016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6D285866"/>
    <w:multiLevelType w:val="hybridMultilevel"/>
    <w:tmpl w:val="B3BCC02C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F72410A"/>
    <w:multiLevelType w:val="hybridMultilevel"/>
    <w:tmpl w:val="715405F4"/>
    <w:lvl w:ilvl="0" w:tplc="04050011">
      <w:start w:val="5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6"/>
  </w:num>
  <w:num w:numId="3">
    <w:abstractNumId w:val="15"/>
  </w:num>
  <w:num w:numId="4">
    <w:abstractNumId w:val="0"/>
  </w:num>
  <w:num w:numId="5">
    <w:abstractNumId w:val="11"/>
  </w:num>
  <w:num w:numId="6">
    <w:abstractNumId w:val="1"/>
  </w:num>
  <w:num w:numId="7">
    <w:abstractNumId w:val="4"/>
  </w:num>
  <w:num w:numId="8">
    <w:abstractNumId w:val="3"/>
  </w:num>
  <w:num w:numId="9">
    <w:abstractNumId w:val="17"/>
  </w:num>
  <w:num w:numId="10">
    <w:abstractNumId w:val="9"/>
  </w:num>
  <w:num w:numId="1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5"/>
  </w:num>
  <w:num w:numId="13">
    <w:abstractNumId w:val="14"/>
  </w:num>
  <w:num w:numId="14">
    <w:abstractNumId w:val="2"/>
  </w:num>
  <w:num w:numId="15">
    <w:abstractNumId w:val="6"/>
  </w:num>
  <w:num w:numId="16">
    <w:abstractNumId w:val="18"/>
  </w:num>
  <w:num w:numId="17">
    <w:abstractNumId w:val="13"/>
  </w:num>
  <w:num w:numId="18">
    <w:abstractNumId w:val="12"/>
  </w:num>
  <w:num w:numId="1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0DB1"/>
    <w:rsid w:val="00042EA3"/>
    <w:rsid w:val="00057AF5"/>
    <w:rsid w:val="000661F1"/>
    <w:rsid w:val="00092325"/>
    <w:rsid w:val="0009730B"/>
    <w:rsid w:val="000C3ADB"/>
    <w:rsid w:val="000D7E88"/>
    <w:rsid w:val="000F06EC"/>
    <w:rsid w:val="0010282D"/>
    <w:rsid w:val="00103956"/>
    <w:rsid w:val="00110237"/>
    <w:rsid w:val="001118D7"/>
    <w:rsid w:val="00112199"/>
    <w:rsid w:val="001410EF"/>
    <w:rsid w:val="00154B6A"/>
    <w:rsid w:val="00157D94"/>
    <w:rsid w:val="001633A6"/>
    <w:rsid w:val="00180F67"/>
    <w:rsid w:val="0018114A"/>
    <w:rsid w:val="00185338"/>
    <w:rsid w:val="001875A2"/>
    <w:rsid w:val="001C219A"/>
    <w:rsid w:val="001C4955"/>
    <w:rsid w:val="001D0833"/>
    <w:rsid w:val="00200583"/>
    <w:rsid w:val="00201F1A"/>
    <w:rsid w:val="002307BE"/>
    <w:rsid w:val="0023442D"/>
    <w:rsid w:val="00235DC1"/>
    <w:rsid w:val="0024299B"/>
    <w:rsid w:val="00250038"/>
    <w:rsid w:val="00267891"/>
    <w:rsid w:val="00270F56"/>
    <w:rsid w:val="002A3BC5"/>
    <w:rsid w:val="002B44AF"/>
    <w:rsid w:val="002D587A"/>
    <w:rsid w:val="002E644D"/>
    <w:rsid w:val="00302B2B"/>
    <w:rsid w:val="0030787E"/>
    <w:rsid w:val="003653C0"/>
    <w:rsid w:val="00372399"/>
    <w:rsid w:val="00375A47"/>
    <w:rsid w:val="0038633F"/>
    <w:rsid w:val="003C5737"/>
    <w:rsid w:val="003C5E4D"/>
    <w:rsid w:val="003C5ECB"/>
    <w:rsid w:val="003E3D98"/>
    <w:rsid w:val="0040372C"/>
    <w:rsid w:val="00406493"/>
    <w:rsid w:val="00416B8D"/>
    <w:rsid w:val="00424FBE"/>
    <w:rsid w:val="00443D46"/>
    <w:rsid w:val="00454385"/>
    <w:rsid w:val="004634A7"/>
    <w:rsid w:val="004A424F"/>
    <w:rsid w:val="004A4CCF"/>
    <w:rsid w:val="004B31C0"/>
    <w:rsid w:val="004C0CCF"/>
    <w:rsid w:val="004C63A9"/>
    <w:rsid w:val="004E5F85"/>
    <w:rsid w:val="004F73DA"/>
    <w:rsid w:val="0052638D"/>
    <w:rsid w:val="00530168"/>
    <w:rsid w:val="0055027C"/>
    <w:rsid w:val="00550FB1"/>
    <w:rsid w:val="005705A0"/>
    <w:rsid w:val="00572A5A"/>
    <w:rsid w:val="0058439D"/>
    <w:rsid w:val="005B1A7C"/>
    <w:rsid w:val="005C0A2D"/>
    <w:rsid w:val="005E7362"/>
    <w:rsid w:val="00605EAB"/>
    <w:rsid w:val="00615C93"/>
    <w:rsid w:val="006207EF"/>
    <w:rsid w:val="00621203"/>
    <w:rsid w:val="00661691"/>
    <w:rsid w:val="00661851"/>
    <w:rsid w:val="00685369"/>
    <w:rsid w:val="006C5C98"/>
    <w:rsid w:val="00725C7B"/>
    <w:rsid w:val="00731381"/>
    <w:rsid w:val="00737C58"/>
    <w:rsid w:val="00774B43"/>
    <w:rsid w:val="00796B6F"/>
    <w:rsid w:val="007A1BE1"/>
    <w:rsid w:val="007D391E"/>
    <w:rsid w:val="007E5358"/>
    <w:rsid w:val="007F13C8"/>
    <w:rsid w:val="00804956"/>
    <w:rsid w:val="008137D1"/>
    <w:rsid w:val="008146CF"/>
    <w:rsid w:val="00833F20"/>
    <w:rsid w:val="00850AB6"/>
    <w:rsid w:val="008567BB"/>
    <w:rsid w:val="00890DB1"/>
    <w:rsid w:val="00893A60"/>
    <w:rsid w:val="009301D1"/>
    <w:rsid w:val="00930D51"/>
    <w:rsid w:val="00932401"/>
    <w:rsid w:val="009B431F"/>
    <w:rsid w:val="009D75A5"/>
    <w:rsid w:val="009F150E"/>
    <w:rsid w:val="009F18E6"/>
    <w:rsid w:val="009F2C69"/>
    <w:rsid w:val="00A32AF1"/>
    <w:rsid w:val="00A4160B"/>
    <w:rsid w:val="00A7093E"/>
    <w:rsid w:val="00A75518"/>
    <w:rsid w:val="00A8301B"/>
    <w:rsid w:val="00A969D2"/>
    <w:rsid w:val="00AA0347"/>
    <w:rsid w:val="00AA21E4"/>
    <w:rsid w:val="00AE3ECE"/>
    <w:rsid w:val="00B26374"/>
    <w:rsid w:val="00B33340"/>
    <w:rsid w:val="00B333DA"/>
    <w:rsid w:val="00B76A1D"/>
    <w:rsid w:val="00BC27F5"/>
    <w:rsid w:val="00BE477A"/>
    <w:rsid w:val="00BF1846"/>
    <w:rsid w:val="00C234A3"/>
    <w:rsid w:val="00C3123E"/>
    <w:rsid w:val="00C46A65"/>
    <w:rsid w:val="00C55010"/>
    <w:rsid w:val="00C81509"/>
    <w:rsid w:val="00CA2DC4"/>
    <w:rsid w:val="00CB0DBD"/>
    <w:rsid w:val="00CE3C82"/>
    <w:rsid w:val="00D055D9"/>
    <w:rsid w:val="00D34B78"/>
    <w:rsid w:val="00D652C9"/>
    <w:rsid w:val="00D73DA6"/>
    <w:rsid w:val="00D74AB4"/>
    <w:rsid w:val="00DA1AC3"/>
    <w:rsid w:val="00DC5BA5"/>
    <w:rsid w:val="00DC6D6A"/>
    <w:rsid w:val="00DD2553"/>
    <w:rsid w:val="00DD38D8"/>
    <w:rsid w:val="00DD4657"/>
    <w:rsid w:val="00DD6FFF"/>
    <w:rsid w:val="00DF3C5B"/>
    <w:rsid w:val="00E24244"/>
    <w:rsid w:val="00E41509"/>
    <w:rsid w:val="00E76A3A"/>
    <w:rsid w:val="00E76F5E"/>
    <w:rsid w:val="00E93112"/>
    <w:rsid w:val="00E9508E"/>
    <w:rsid w:val="00E97E66"/>
    <w:rsid w:val="00EC4C1F"/>
    <w:rsid w:val="00EE19C2"/>
    <w:rsid w:val="00EE630E"/>
    <w:rsid w:val="00EE6CA2"/>
    <w:rsid w:val="00F001EE"/>
    <w:rsid w:val="00F02358"/>
    <w:rsid w:val="00F1159A"/>
    <w:rsid w:val="00F339F3"/>
    <w:rsid w:val="00F56C1D"/>
    <w:rsid w:val="00F603AE"/>
    <w:rsid w:val="00F75560"/>
    <w:rsid w:val="00FA022A"/>
    <w:rsid w:val="00FD634A"/>
    <w:rsid w:val="00FD63B6"/>
    <w:rsid w:val="00FE20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7487D7"/>
  <w15:docId w15:val="{E81EE467-01BE-4EAB-9C99-03F76F1C70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890DB1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F1159A"/>
    <w:pPr>
      <w:ind w:left="720"/>
      <w:contextualSpacing/>
    </w:pPr>
  </w:style>
  <w:style w:type="paragraph" w:styleId="Prosttext">
    <w:name w:val="Plain Text"/>
    <w:basedOn w:val="Normln"/>
    <w:link w:val="ProsttextChar"/>
    <w:uiPriority w:val="99"/>
    <w:unhideWhenUsed/>
    <w:rsid w:val="00A7093E"/>
    <w:pPr>
      <w:spacing w:after="0" w:line="240" w:lineRule="auto"/>
    </w:pPr>
    <w:rPr>
      <w:rFonts w:ascii="Calibri" w:hAnsi="Calibri"/>
      <w:szCs w:val="21"/>
    </w:rPr>
  </w:style>
  <w:style w:type="character" w:customStyle="1" w:styleId="ProsttextChar">
    <w:name w:val="Prostý text Char"/>
    <w:basedOn w:val="Standardnpsmoodstavce"/>
    <w:link w:val="Prosttext"/>
    <w:uiPriority w:val="99"/>
    <w:rsid w:val="00A7093E"/>
    <w:rPr>
      <w:rFonts w:ascii="Calibri" w:hAnsi="Calibri"/>
      <w:szCs w:val="21"/>
    </w:rPr>
  </w:style>
  <w:style w:type="character" w:styleId="Odkaznakoment">
    <w:name w:val="annotation reference"/>
    <w:basedOn w:val="Standardnpsmoodstavce"/>
    <w:uiPriority w:val="99"/>
    <w:semiHidden/>
    <w:unhideWhenUsed/>
    <w:rsid w:val="004C63A9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4C63A9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4C63A9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4C63A9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4C63A9"/>
    <w:rPr>
      <w:b/>
      <w:bCs/>
      <w:sz w:val="20"/>
      <w:szCs w:val="2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4C63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4C63A9"/>
    <w:rPr>
      <w:rFonts w:ascii="Tahoma" w:hAnsi="Tahoma" w:cs="Tahoma"/>
      <w:sz w:val="16"/>
      <w:szCs w:val="16"/>
    </w:rPr>
  </w:style>
  <w:style w:type="paragraph" w:styleId="Revize">
    <w:name w:val="Revision"/>
    <w:hidden/>
    <w:uiPriority w:val="99"/>
    <w:semiHidden/>
    <w:rsid w:val="00FA022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997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54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95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2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588FC3-2810-4FB7-B674-9B896C762D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215</TotalTime>
  <Pages>1</Pages>
  <Words>591</Words>
  <Characters>3488</Characters>
  <Application>Microsoft Office Word</Application>
  <DocSecurity>0</DocSecurity>
  <Lines>29</Lines>
  <Paragraphs>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Kateřina Wojasová</cp:lastModifiedBy>
  <cp:revision>7</cp:revision>
  <cp:lastPrinted>2018-12-05T09:27:00Z</cp:lastPrinted>
  <dcterms:created xsi:type="dcterms:W3CDTF">2019-04-03T10:47:00Z</dcterms:created>
  <dcterms:modified xsi:type="dcterms:W3CDTF">2019-04-04T09:52:00Z</dcterms:modified>
</cp:coreProperties>
</file>