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218" w:rsidRDefault="00207C8D" w:rsidP="00207C8D">
      <w:pPr>
        <w:jc w:val="center"/>
      </w:pPr>
      <w:r>
        <w:t>Zápis z jednání OR DS KIN</w:t>
      </w:r>
    </w:p>
    <w:p w:rsidR="00207C8D" w:rsidRDefault="00207C8D" w:rsidP="00207C8D">
      <w:pPr>
        <w:jc w:val="center"/>
      </w:pPr>
      <w:r>
        <w:t>16. února 2017</w:t>
      </w:r>
    </w:p>
    <w:p w:rsidR="00207C8D" w:rsidRDefault="00207C8D"/>
    <w:p w:rsidR="00207C8D" w:rsidRDefault="00207C8D">
      <w:r>
        <w:t>Přítomni: Slepička, Bunc, Heller, Čáslavová, Pavlů, Drnek</w:t>
      </w:r>
      <w:r>
        <w:br/>
        <w:t xml:space="preserve">Omluveni: </w:t>
      </w:r>
      <w:proofErr w:type="spellStart"/>
      <w:r>
        <w:t>Radvanský</w:t>
      </w:r>
      <w:proofErr w:type="spellEnd"/>
      <w:r>
        <w:t>, Čepička, Dvořáková</w:t>
      </w:r>
    </w:p>
    <w:p w:rsidR="00207C8D" w:rsidRDefault="00207C8D"/>
    <w:p w:rsidR="00207C8D" w:rsidRDefault="00207C8D" w:rsidP="00207C8D">
      <w:pPr>
        <w:pStyle w:val="Odstavecseseznamem"/>
        <w:numPr>
          <w:ilvl w:val="0"/>
          <w:numId w:val="1"/>
        </w:numPr>
        <w:ind w:left="714" w:hanging="357"/>
        <w:contextualSpacing w:val="0"/>
      </w:pPr>
      <w:r>
        <w:t>Projednání Pravidel pro organizaci DS na UK FTVS</w:t>
      </w:r>
      <w:r>
        <w:br/>
        <w:t>Přítomní projednali a odsouhlasili přeložená Pravidla k dalšímu jednání</w:t>
      </w:r>
    </w:p>
    <w:p w:rsidR="00207C8D" w:rsidRDefault="00207C8D" w:rsidP="00207C8D">
      <w:pPr>
        <w:pStyle w:val="Odstavecseseznamem"/>
        <w:numPr>
          <w:ilvl w:val="0"/>
          <w:numId w:val="1"/>
        </w:numPr>
        <w:ind w:left="714" w:hanging="357"/>
        <w:contextualSpacing w:val="0"/>
      </w:pPr>
      <w:r>
        <w:t>OR projednala žádosti:</w:t>
      </w:r>
      <w:r>
        <w:br/>
        <w:t xml:space="preserve">Mgr. Dvořáček – per </w:t>
      </w:r>
      <w:proofErr w:type="spellStart"/>
      <w:r>
        <w:t>rollam</w:t>
      </w:r>
      <w:proofErr w:type="spellEnd"/>
      <w:r>
        <w:t xml:space="preserve"> souhlas</w:t>
      </w:r>
      <w:bookmarkStart w:id="0" w:name="_GoBack"/>
      <w:bookmarkEnd w:id="0"/>
      <w:r>
        <w:t xml:space="preserve"> s prodloužením termínu na získání kreditu</w:t>
      </w:r>
      <w:r>
        <w:br/>
        <w:t>Mgr. Komarc – souhlasí s vypracováním disertace v angličtině</w:t>
      </w:r>
      <w:r>
        <w:br/>
      </w:r>
      <w:r>
        <w:br/>
        <w:t xml:space="preserve">Mgr. </w:t>
      </w:r>
      <w:proofErr w:type="spellStart"/>
      <w:r>
        <w:t>Čuj</w:t>
      </w:r>
      <w:proofErr w:type="spellEnd"/>
      <w:r>
        <w:t xml:space="preserve"> - </w:t>
      </w:r>
      <w:r>
        <w:rPr>
          <w:szCs w:val="24"/>
        </w:rPr>
        <w:t>návrh projektu má výrazné rezervy, vědecké otázky a hypotézy nenavazují  na závěry rozboru problematiky a současného stavu poznání, metodické postupy nejsou přesvědčivě zdůvodněny a celkově přínosy studie z hlediska vědeckého poznání i pro praxi jsou nejasné</w:t>
      </w:r>
      <w:r>
        <w:rPr>
          <w:szCs w:val="24"/>
        </w:rPr>
        <w:t>. OR DS KIN nesouhlasí se změnou a doporučuje předložit žádost po doplnění projektu.</w:t>
      </w:r>
    </w:p>
    <w:p w:rsidR="00207C8D" w:rsidRDefault="00207C8D" w:rsidP="00207C8D">
      <w:pPr>
        <w:pStyle w:val="Odstavecseseznamem"/>
        <w:numPr>
          <w:ilvl w:val="0"/>
          <w:numId w:val="1"/>
        </w:numPr>
        <w:ind w:left="714" w:hanging="357"/>
        <w:contextualSpacing w:val="0"/>
      </w:pPr>
      <w:r>
        <w:t>OR schválila komise na doktorské zkoušky a obhajoby:</w:t>
      </w:r>
      <w:r>
        <w:br/>
        <w:t xml:space="preserve">Halada – per </w:t>
      </w:r>
      <w:proofErr w:type="spellStart"/>
      <w:r>
        <w:t>rollam</w:t>
      </w:r>
      <w:proofErr w:type="spellEnd"/>
      <w:r>
        <w:t xml:space="preserve"> Slepička, Jansa, Čáslavová, Beneš, Parry Martínková</w:t>
      </w:r>
      <w:r>
        <w:br/>
      </w:r>
      <w:proofErr w:type="spellStart"/>
      <w:r>
        <w:t>Marenčáková</w:t>
      </w:r>
      <w:proofErr w:type="spellEnd"/>
      <w:r>
        <w:t xml:space="preserve"> – Bunc, Heller, Pavlů, Musálek, Švestková, náhradník Řasová</w:t>
      </w:r>
      <w:r>
        <w:br/>
        <w:t xml:space="preserve">Thiel – Bunc, Heller, Pavlů, Čepička, Kohlíková </w:t>
      </w:r>
    </w:p>
    <w:sectPr w:rsidR="00207C8D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D83856"/>
    <w:multiLevelType w:val="hybridMultilevel"/>
    <w:tmpl w:val="A972E7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C8D"/>
    <w:rsid w:val="000419AB"/>
    <w:rsid w:val="00207C8D"/>
    <w:rsid w:val="00EB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07C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07C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4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148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1</cp:revision>
  <cp:lastPrinted>2017-02-16T15:04:00Z</cp:lastPrinted>
  <dcterms:created xsi:type="dcterms:W3CDTF">2017-02-16T14:47:00Z</dcterms:created>
  <dcterms:modified xsi:type="dcterms:W3CDTF">2017-02-16T15:04:00Z</dcterms:modified>
</cp:coreProperties>
</file>