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401674" w14:textId="77777777" w:rsidR="00B82DB8" w:rsidRPr="00AF11C6" w:rsidRDefault="00B82DB8" w:rsidP="00FB7188">
      <w:pPr>
        <w:spacing w:beforeLines="60" w:before="144" w:after="0" w:line="240" w:lineRule="auto"/>
        <w:jc w:val="center"/>
        <w:rPr>
          <w:rFonts w:ascii="Calibri" w:eastAsia="Times New Roman" w:hAnsi="Calibri" w:cs="Times New Roman"/>
          <w:b/>
          <w:bCs/>
          <w:caps/>
        </w:rPr>
      </w:pPr>
    </w:p>
    <w:p w14:paraId="57AA1BA2" w14:textId="77777777" w:rsidR="00B82DB8" w:rsidRPr="00AF11C6" w:rsidRDefault="00B82DB8" w:rsidP="00FB7188">
      <w:pPr>
        <w:spacing w:beforeLines="60" w:before="144" w:after="0" w:line="240" w:lineRule="auto"/>
        <w:jc w:val="center"/>
        <w:rPr>
          <w:rFonts w:ascii="Calibri" w:eastAsia="Times New Roman" w:hAnsi="Calibri" w:cs="Times New Roman"/>
          <w:b/>
          <w:bCs/>
          <w:caps/>
        </w:rPr>
      </w:pPr>
    </w:p>
    <w:p w14:paraId="33F2F83C" w14:textId="77777777" w:rsidR="00FB7188" w:rsidRPr="00AF11C6" w:rsidRDefault="00FB7188" w:rsidP="00FB7188">
      <w:pPr>
        <w:spacing w:beforeLines="60" w:before="144" w:after="0" w:line="240" w:lineRule="auto"/>
        <w:jc w:val="center"/>
        <w:rPr>
          <w:rFonts w:ascii="Calibri" w:eastAsia="Times New Roman" w:hAnsi="Calibri" w:cs="Times New Roman"/>
          <w:b/>
          <w:bCs/>
          <w:caps/>
        </w:rPr>
      </w:pPr>
      <w:r w:rsidRPr="00AF11C6">
        <w:rPr>
          <w:rFonts w:ascii="Calibri" w:eastAsia="Times New Roman" w:hAnsi="Calibri" w:cs="Times New Roman"/>
          <w:b/>
          <w:bCs/>
          <w:caps/>
        </w:rPr>
        <w:t>VÝZVA K</w:t>
      </w:r>
      <w:r w:rsidR="00474888" w:rsidRPr="00AF11C6">
        <w:rPr>
          <w:rFonts w:ascii="Calibri" w:eastAsia="Times New Roman" w:hAnsi="Calibri" w:cs="Times New Roman"/>
          <w:b/>
          <w:bCs/>
          <w:caps/>
        </w:rPr>
        <w:t> předložení cenové nabídky</w:t>
      </w:r>
      <w:r w:rsidRPr="00AF11C6">
        <w:rPr>
          <w:rFonts w:ascii="Calibri" w:eastAsia="Times New Roman" w:hAnsi="Calibri" w:cs="Times New Roman"/>
          <w:b/>
          <w:bCs/>
          <w:caps/>
        </w:rPr>
        <w:t xml:space="preserve"> </w:t>
      </w:r>
    </w:p>
    <w:p w14:paraId="0B29DC3C" w14:textId="77777777" w:rsidR="00BF0E04" w:rsidRPr="00AF11C6" w:rsidRDefault="00BF0E04" w:rsidP="00C91BD9">
      <w:pPr>
        <w:spacing w:beforeLines="60" w:before="144" w:after="0" w:line="240" w:lineRule="auto"/>
        <w:jc w:val="center"/>
        <w:rPr>
          <w:rFonts w:ascii="Calibri" w:eastAsia="Times New Roman" w:hAnsi="Calibri" w:cs="Times New Roman"/>
          <w:b/>
          <w:bCs/>
          <w:caps/>
        </w:rPr>
      </w:pPr>
    </w:p>
    <w:p w14:paraId="5FF29361" w14:textId="77777777" w:rsidR="00474888" w:rsidRPr="00AF11C6" w:rsidRDefault="00474888" w:rsidP="00B82DB8">
      <w:pPr>
        <w:tabs>
          <w:tab w:val="left" w:pos="7302"/>
        </w:tabs>
        <w:spacing w:after="120" w:line="320" w:lineRule="atLeast"/>
        <w:jc w:val="center"/>
        <w:rPr>
          <w:rFonts w:ascii="Calibri" w:hAnsi="Calibri"/>
        </w:rPr>
      </w:pPr>
      <w:r w:rsidRPr="00AF11C6">
        <w:rPr>
          <w:rFonts w:ascii="Calibri" w:hAnsi="Calibri"/>
        </w:rPr>
        <w:t>Zadavatel:</w:t>
      </w:r>
    </w:p>
    <w:p w14:paraId="780CE92B" w14:textId="77777777" w:rsidR="00474888" w:rsidRPr="00E7104D" w:rsidRDefault="00474888" w:rsidP="00474888">
      <w:pPr>
        <w:jc w:val="center"/>
        <w:rPr>
          <w:rFonts w:ascii="Calibri" w:hAnsi="Calibri"/>
          <w:b/>
        </w:rPr>
      </w:pPr>
    </w:p>
    <w:p w14:paraId="6FE0A280" w14:textId="77777777" w:rsidR="0068650E" w:rsidRPr="00E7104D" w:rsidRDefault="0068650E" w:rsidP="0068650E">
      <w:pPr>
        <w:spacing w:after="120"/>
        <w:jc w:val="center"/>
        <w:rPr>
          <w:rFonts w:ascii="Calibri" w:hAnsi="Calibri"/>
          <w:b/>
          <w:bCs/>
        </w:rPr>
      </w:pPr>
      <w:r w:rsidRPr="00E7104D">
        <w:rPr>
          <w:rFonts w:ascii="Calibri" w:hAnsi="Calibri"/>
          <w:b/>
          <w:bCs/>
        </w:rPr>
        <w:t>Univerzita Karlova v Praze</w:t>
      </w:r>
    </w:p>
    <w:p w14:paraId="17C6FD2B" w14:textId="77777777" w:rsidR="0068650E" w:rsidRPr="00AF11C6" w:rsidRDefault="0068650E" w:rsidP="0068650E">
      <w:pPr>
        <w:spacing w:after="120"/>
        <w:jc w:val="center"/>
        <w:rPr>
          <w:rFonts w:ascii="Calibri" w:hAnsi="Calibri"/>
          <w:bCs/>
        </w:rPr>
      </w:pPr>
      <w:r w:rsidRPr="00AF11C6">
        <w:rPr>
          <w:rFonts w:ascii="Calibri" w:hAnsi="Calibri"/>
          <w:bCs/>
        </w:rPr>
        <w:t>se sídlem Ovocný trh 3/5, 116 36 Praha 1</w:t>
      </w:r>
    </w:p>
    <w:p w14:paraId="47EB070E" w14:textId="77777777" w:rsidR="0068650E" w:rsidRPr="00AF11C6" w:rsidRDefault="0068650E" w:rsidP="0068650E">
      <w:pPr>
        <w:spacing w:after="120"/>
        <w:jc w:val="center"/>
        <w:rPr>
          <w:rFonts w:ascii="Calibri" w:hAnsi="Calibri"/>
          <w:bCs/>
        </w:rPr>
      </w:pPr>
      <w:r w:rsidRPr="00AF11C6">
        <w:rPr>
          <w:rFonts w:ascii="Calibri" w:hAnsi="Calibri"/>
          <w:bCs/>
        </w:rPr>
        <w:t>IČ: 00216208</w:t>
      </w:r>
    </w:p>
    <w:p w14:paraId="1E7A72EA" w14:textId="77777777" w:rsidR="0068650E" w:rsidRPr="00AF11C6" w:rsidRDefault="0068650E" w:rsidP="0068650E">
      <w:pPr>
        <w:spacing w:after="120"/>
        <w:jc w:val="center"/>
        <w:rPr>
          <w:rFonts w:ascii="Calibri" w:hAnsi="Calibri"/>
          <w:bCs/>
        </w:rPr>
      </w:pPr>
      <w:r w:rsidRPr="00AF11C6">
        <w:rPr>
          <w:rFonts w:ascii="Calibri" w:hAnsi="Calibri"/>
          <w:bCs/>
        </w:rPr>
        <w:t>DIČ: CZ00216208</w:t>
      </w:r>
    </w:p>
    <w:p w14:paraId="5A9731C7" w14:textId="46D2A339" w:rsidR="0068650E" w:rsidRPr="00AF11C6" w:rsidRDefault="0068650E" w:rsidP="0068650E">
      <w:pPr>
        <w:spacing w:after="120"/>
        <w:jc w:val="center"/>
        <w:rPr>
          <w:rFonts w:ascii="Calibri" w:hAnsi="Calibri"/>
          <w:bCs/>
        </w:rPr>
      </w:pPr>
      <w:r w:rsidRPr="00AF11C6">
        <w:rPr>
          <w:rFonts w:ascii="Calibri" w:hAnsi="Calibri"/>
          <w:bCs/>
        </w:rPr>
        <w:t>právní forma zadavatele: 601</w:t>
      </w:r>
    </w:p>
    <w:p w14:paraId="755D9707" w14:textId="5AE52B1B" w:rsidR="0068650E" w:rsidRPr="00AF11C6" w:rsidRDefault="0068650E" w:rsidP="0068650E">
      <w:pPr>
        <w:spacing w:after="120"/>
        <w:jc w:val="center"/>
        <w:rPr>
          <w:rFonts w:ascii="Calibri" w:hAnsi="Calibri"/>
          <w:bCs/>
        </w:rPr>
      </w:pPr>
      <w:r w:rsidRPr="00AF11C6">
        <w:rPr>
          <w:rFonts w:ascii="Calibri" w:hAnsi="Calibri"/>
          <w:bCs/>
        </w:rPr>
        <w:t>kód obce dle ZÚJ: 500054</w:t>
      </w:r>
    </w:p>
    <w:p w14:paraId="2277CB6D" w14:textId="77777777" w:rsidR="0068650E" w:rsidRPr="00AF11C6" w:rsidRDefault="0068650E" w:rsidP="0068650E">
      <w:pPr>
        <w:spacing w:after="120"/>
        <w:jc w:val="center"/>
        <w:rPr>
          <w:rFonts w:ascii="Calibri" w:hAnsi="Calibri"/>
          <w:bCs/>
        </w:rPr>
      </w:pPr>
    </w:p>
    <w:p w14:paraId="68C3CD04" w14:textId="77777777" w:rsidR="0068650E" w:rsidRPr="00E7104D" w:rsidRDefault="0068650E" w:rsidP="0068650E">
      <w:pPr>
        <w:spacing w:after="120"/>
        <w:jc w:val="center"/>
        <w:rPr>
          <w:rFonts w:ascii="Calibri" w:hAnsi="Calibri"/>
          <w:b/>
          <w:bCs/>
        </w:rPr>
      </w:pPr>
      <w:r w:rsidRPr="00E7104D">
        <w:rPr>
          <w:rFonts w:ascii="Calibri" w:hAnsi="Calibri"/>
          <w:b/>
          <w:bCs/>
        </w:rPr>
        <w:t>týká se: Fakulta tělesné výchovy a sportu</w:t>
      </w:r>
    </w:p>
    <w:p w14:paraId="3A9D0A0A" w14:textId="77777777" w:rsidR="0068650E" w:rsidRPr="00AF11C6" w:rsidRDefault="0068650E" w:rsidP="0068650E">
      <w:pPr>
        <w:spacing w:after="120"/>
        <w:jc w:val="center"/>
        <w:rPr>
          <w:rFonts w:ascii="Calibri" w:hAnsi="Calibri"/>
          <w:bCs/>
        </w:rPr>
      </w:pPr>
      <w:r w:rsidRPr="00AF11C6">
        <w:rPr>
          <w:rFonts w:ascii="Calibri" w:hAnsi="Calibri"/>
          <w:bCs/>
        </w:rPr>
        <w:t xml:space="preserve">se sídlem: José </w:t>
      </w:r>
      <w:proofErr w:type="spellStart"/>
      <w:r w:rsidRPr="00AF11C6">
        <w:rPr>
          <w:rFonts w:ascii="Calibri" w:hAnsi="Calibri"/>
          <w:bCs/>
        </w:rPr>
        <w:t>Martího</w:t>
      </w:r>
      <w:proofErr w:type="spellEnd"/>
      <w:r w:rsidRPr="00AF11C6">
        <w:rPr>
          <w:rFonts w:ascii="Calibri" w:hAnsi="Calibri"/>
          <w:bCs/>
        </w:rPr>
        <w:t xml:space="preserve"> 31, 162 52, Praha 6</w:t>
      </w:r>
    </w:p>
    <w:p w14:paraId="2196E10D" w14:textId="77777777" w:rsidR="00474888" w:rsidRPr="00AF11C6" w:rsidRDefault="00474888" w:rsidP="00474888">
      <w:pPr>
        <w:spacing w:after="120"/>
        <w:jc w:val="center"/>
        <w:rPr>
          <w:rFonts w:ascii="Calibri" w:hAnsi="Calibri"/>
        </w:rPr>
      </w:pPr>
      <w:r w:rsidRPr="00AF11C6">
        <w:rPr>
          <w:rFonts w:ascii="Calibri" w:hAnsi="Calibri"/>
        </w:rPr>
        <w:t xml:space="preserve"> (dále jen „zadavatel“)</w:t>
      </w:r>
    </w:p>
    <w:p w14:paraId="34447FE6" w14:textId="77777777" w:rsidR="00474888" w:rsidRPr="00AF11C6" w:rsidRDefault="00474888" w:rsidP="00474888">
      <w:pPr>
        <w:jc w:val="center"/>
        <w:rPr>
          <w:rFonts w:ascii="Calibri" w:hAnsi="Calibri"/>
        </w:rPr>
      </w:pPr>
    </w:p>
    <w:p w14:paraId="0FF19031" w14:textId="77777777" w:rsidR="00302E13" w:rsidRPr="00685838" w:rsidRDefault="00302E13" w:rsidP="00302E13">
      <w:pPr>
        <w:spacing w:beforeLines="60" w:before="144" w:after="0" w:line="240" w:lineRule="auto"/>
        <w:jc w:val="center"/>
        <w:rPr>
          <w:rFonts w:ascii="Arial" w:hAnsi="Arial" w:cs="Arial"/>
          <w:b/>
          <w:bCs/>
          <w:caps/>
        </w:rPr>
      </w:pPr>
      <w:r w:rsidRPr="00685838">
        <w:rPr>
          <w:rFonts w:ascii="Arial" w:hAnsi="Arial" w:cs="Arial"/>
          <w:b/>
          <w:bCs/>
          <w:caps/>
        </w:rPr>
        <w:t xml:space="preserve">Výměna prejzové střešní krytiny objektu NOSTICOVA HALA – UK </w:t>
      </w:r>
    </w:p>
    <w:p w14:paraId="2D1315F9" w14:textId="30282A75" w:rsidR="005E2B57" w:rsidRPr="004362F3" w:rsidRDefault="005E2B57" w:rsidP="005E2B57">
      <w:pPr>
        <w:jc w:val="center"/>
        <w:rPr>
          <w:rFonts w:ascii="Calibri" w:hAnsi="Calibri"/>
          <w:caps/>
        </w:rPr>
      </w:pPr>
    </w:p>
    <w:p w14:paraId="5A28830A" w14:textId="4A1A6C5A" w:rsidR="004362F3" w:rsidRPr="00AF11C6" w:rsidRDefault="00474888" w:rsidP="00474888">
      <w:pPr>
        <w:spacing w:beforeLines="60" w:before="144" w:after="0" w:line="240" w:lineRule="auto"/>
        <w:jc w:val="center"/>
        <w:rPr>
          <w:rFonts w:ascii="Calibri" w:hAnsi="Calibri"/>
        </w:rPr>
      </w:pPr>
      <w:r w:rsidRPr="00AF11C6">
        <w:rPr>
          <w:rFonts w:ascii="Calibri" w:hAnsi="Calibri"/>
        </w:rPr>
        <w:t>veřejná zakázka malého rozsahu zadávaná mimo režim zákona 137/2006 sb. o veřejných zakázkách, v platném znění</w:t>
      </w:r>
      <w:r w:rsidR="004362F3" w:rsidRPr="00AF11C6">
        <w:rPr>
          <w:rFonts w:ascii="Calibri" w:hAnsi="Calibri"/>
        </w:rPr>
        <w:t xml:space="preserve"> </w:t>
      </w:r>
      <w:r w:rsidR="00E7104D">
        <w:rPr>
          <w:rFonts w:ascii="Calibri" w:hAnsi="Calibri"/>
        </w:rPr>
        <w:t>(dále jen „ZVZ“)</w:t>
      </w:r>
    </w:p>
    <w:p w14:paraId="5F380141" w14:textId="77777777" w:rsidR="004362F3" w:rsidRPr="00AF11C6" w:rsidRDefault="004362F3" w:rsidP="00474888">
      <w:pPr>
        <w:spacing w:beforeLines="60" w:before="144" w:after="0" w:line="240" w:lineRule="auto"/>
        <w:jc w:val="center"/>
        <w:rPr>
          <w:rFonts w:ascii="Calibri" w:hAnsi="Calibri"/>
        </w:rPr>
      </w:pPr>
    </w:p>
    <w:p w14:paraId="029506AA" w14:textId="77777777" w:rsidR="004362F3" w:rsidRPr="00AF11C6" w:rsidRDefault="004362F3" w:rsidP="00FB7188">
      <w:pPr>
        <w:widowControl w:val="0"/>
        <w:spacing w:before="120" w:after="120" w:line="280" w:lineRule="atLeast"/>
        <w:jc w:val="center"/>
        <w:rPr>
          <w:rFonts w:ascii="Calibri" w:eastAsia="Times New Roman" w:hAnsi="Calibri" w:cs="Times New Roman"/>
          <w:bCs/>
          <w:lang w:eastAsia="cs-CZ"/>
        </w:rPr>
      </w:pPr>
    </w:p>
    <w:p w14:paraId="2A2D5863" w14:textId="77777777" w:rsidR="004362F3" w:rsidRPr="00AF11C6" w:rsidRDefault="004362F3" w:rsidP="00FB7188">
      <w:pPr>
        <w:widowControl w:val="0"/>
        <w:spacing w:before="120" w:after="120" w:line="280" w:lineRule="atLeast"/>
        <w:jc w:val="center"/>
        <w:rPr>
          <w:rFonts w:ascii="Calibri" w:eastAsia="Times New Roman" w:hAnsi="Calibri" w:cs="Times New Roman"/>
          <w:bCs/>
          <w:lang w:eastAsia="cs-CZ"/>
        </w:rPr>
      </w:pPr>
    </w:p>
    <w:p w14:paraId="31801843" w14:textId="2B30879B" w:rsidR="00FB7188" w:rsidRPr="00AF11C6" w:rsidRDefault="00FB7188" w:rsidP="00AC609E">
      <w:pPr>
        <w:widowControl w:val="0"/>
        <w:spacing w:before="120" w:after="120" w:line="280" w:lineRule="atLeast"/>
        <w:jc w:val="center"/>
        <w:rPr>
          <w:rFonts w:ascii="Calibri" w:eastAsia="Times New Roman" w:hAnsi="Calibri" w:cs="Times New Roman"/>
          <w:lang w:eastAsia="cs-CZ"/>
        </w:rPr>
      </w:pPr>
      <w:r w:rsidRPr="00AF11C6">
        <w:rPr>
          <w:rFonts w:ascii="Calibri" w:eastAsia="Times New Roman" w:hAnsi="Calibri" w:cs="Times New Roman"/>
          <w:bCs/>
          <w:lang w:eastAsia="cs-CZ"/>
        </w:rPr>
        <w:t xml:space="preserve">Zadavatel </w:t>
      </w:r>
      <w:r w:rsidR="00B82DB8" w:rsidRPr="00AF11C6">
        <w:rPr>
          <w:rFonts w:ascii="Calibri" w:eastAsia="Times New Roman" w:hAnsi="Calibri" w:cs="Times New Roman"/>
          <w:lang w:eastAsia="cs-CZ"/>
        </w:rPr>
        <w:t xml:space="preserve">si tímto dovoluje </w:t>
      </w:r>
      <w:r w:rsidRPr="00AF11C6">
        <w:rPr>
          <w:rFonts w:ascii="Calibri" w:eastAsia="Times New Roman" w:hAnsi="Calibri" w:cs="Times New Roman"/>
          <w:lang w:eastAsia="cs-CZ"/>
        </w:rPr>
        <w:t>vyz</w:t>
      </w:r>
      <w:r w:rsidR="00B82DB8" w:rsidRPr="00AF11C6">
        <w:rPr>
          <w:rFonts w:ascii="Calibri" w:eastAsia="Times New Roman" w:hAnsi="Calibri" w:cs="Times New Roman"/>
          <w:lang w:eastAsia="cs-CZ"/>
        </w:rPr>
        <w:t>vat</w:t>
      </w:r>
      <w:r w:rsidRPr="00AF11C6">
        <w:rPr>
          <w:rFonts w:ascii="Calibri" w:eastAsia="Times New Roman" w:hAnsi="Calibri" w:cs="Times New Roman"/>
          <w:lang w:eastAsia="cs-CZ"/>
        </w:rPr>
        <w:t> </w:t>
      </w:r>
      <w:r w:rsidRPr="00AF11C6">
        <w:rPr>
          <w:rFonts w:ascii="Calibri" w:eastAsia="Times New Roman" w:hAnsi="Calibri" w:cs="Times New Roman"/>
          <w:bCs/>
          <w:iCs/>
          <w:lang w:eastAsia="cs-CZ"/>
        </w:rPr>
        <w:t>zájemce</w:t>
      </w:r>
    </w:p>
    <w:p w14:paraId="1A2F864D" w14:textId="77777777" w:rsidR="00FB7188" w:rsidRPr="00AF11C6" w:rsidRDefault="00FB7188" w:rsidP="00FB7188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cs-CZ"/>
        </w:rPr>
      </w:pPr>
    </w:p>
    <w:p w14:paraId="29FDBD4B" w14:textId="77777777" w:rsidR="00FB7188" w:rsidRPr="00AF11C6" w:rsidRDefault="00FB7188" w:rsidP="00FB7188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lang w:eastAsia="cs-CZ"/>
        </w:rPr>
      </w:pPr>
      <w:r w:rsidRPr="00AF11C6">
        <w:rPr>
          <w:rFonts w:ascii="Calibri" w:eastAsia="Times New Roman" w:hAnsi="Calibri" w:cs="Times New Roman"/>
          <w:b/>
          <w:bCs/>
          <w:lang w:eastAsia="cs-CZ"/>
        </w:rPr>
        <w:t>k </w:t>
      </w:r>
      <w:r w:rsidR="00474888" w:rsidRPr="00AF11C6">
        <w:rPr>
          <w:rFonts w:ascii="Calibri" w:eastAsia="Times New Roman" w:hAnsi="Calibri" w:cs="Times New Roman"/>
          <w:b/>
          <w:bCs/>
          <w:lang w:eastAsia="cs-CZ"/>
        </w:rPr>
        <w:t>předložení</w:t>
      </w:r>
      <w:r w:rsidRPr="00AF11C6">
        <w:rPr>
          <w:rFonts w:ascii="Calibri" w:eastAsia="Times New Roman" w:hAnsi="Calibri" w:cs="Times New Roman"/>
          <w:b/>
          <w:bCs/>
          <w:lang w:eastAsia="cs-CZ"/>
        </w:rPr>
        <w:t xml:space="preserve"> </w:t>
      </w:r>
      <w:r w:rsidR="00474888" w:rsidRPr="00AF11C6">
        <w:rPr>
          <w:rFonts w:ascii="Calibri" w:eastAsia="Times New Roman" w:hAnsi="Calibri" w:cs="Times New Roman"/>
          <w:b/>
          <w:bCs/>
          <w:lang w:eastAsia="cs-CZ"/>
        </w:rPr>
        <w:t xml:space="preserve">cenové </w:t>
      </w:r>
      <w:r w:rsidRPr="00AF11C6">
        <w:rPr>
          <w:rFonts w:ascii="Calibri" w:eastAsia="Times New Roman" w:hAnsi="Calibri" w:cs="Times New Roman"/>
          <w:b/>
          <w:bCs/>
          <w:lang w:eastAsia="cs-CZ"/>
        </w:rPr>
        <w:t>nabídky na plnění veřejné zakázky a k prokázání splnění kvalifikace.</w:t>
      </w:r>
    </w:p>
    <w:p w14:paraId="0653AA82" w14:textId="77777777" w:rsidR="00FB7188" w:rsidRPr="00AF11C6" w:rsidRDefault="00FB7188" w:rsidP="00FB7188">
      <w:pPr>
        <w:spacing w:after="0" w:line="240" w:lineRule="auto"/>
        <w:rPr>
          <w:rFonts w:ascii="Calibri" w:eastAsia="Times New Roman" w:hAnsi="Calibri" w:cs="Times New Roman"/>
          <w:lang w:eastAsia="cs-CZ"/>
        </w:rPr>
      </w:pPr>
    </w:p>
    <w:p w14:paraId="52C102E9" w14:textId="77777777" w:rsidR="00FB7188" w:rsidRPr="00AF11C6" w:rsidRDefault="00FB7188">
      <w:pPr>
        <w:rPr>
          <w:rFonts w:ascii="Calibri" w:hAnsi="Calibri" w:cs="Times New Roman"/>
          <w:vertAlign w:val="superscript"/>
        </w:rPr>
      </w:pPr>
      <w:r w:rsidRPr="00AF11C6">
        <w:rPr>
          <w:rFonts w:ascii="Calibri" w:hAnsi="Calibri" w:cs="Times New Roman"/>
          <w:vertAlign w:val="superscript"/>
        </w:rPr>
        <w:br w:type="page"/>
      </w:r>
    </w:p>
    <w:p w14:paraId="36E2B0AC" w14:textId="77777777" w:rsidR="005E2B57" w:rsidRPr="005C0F4D" w:rsidRDefault="005E2B57" w:rsidP="005E2B57">
      <w:pPr>
        <w:pStyle w:val="Odstavecseseznamem"/>
        <w:widowControl w:val="0"/>
        <w:numPr>
          <w:ilvl w:val="0"/>
          <w:numId w:val="1"/>
        </w:numPr>
        <w:spacing w:before="120" w:after="120" w:line="280" w:lineRule="atLeast"/>
        <w:ind w:left="714" w:hanging="357"/>
        <w:contextualSpacing w:val="0"/>
        <w:jc w:val="both"/>
        <w:rPr>
          <w:rFonts w:ascii="Calibri" w:eastAsia="Times New Roman" w:hAnsi="Calibri" w:cs="Times New Roman"/>
          <w:bCs/>
          <w:lang w:eastAsia="cs-CZ"/>
        </w:rPr>
      </w:pPr>
      <w:r w:rsidRPr="004362F3">
        <w:rPr>
          <w:rFonts w:ascii="Calibri" w:eastAsia="Times New Roman" w:hAnsi="Calibri" w:cs="Times New Roman"/>
          <w:bCs/>
          <w:lang w:eastAsia="cs-CZ"/>
        </w:rPr>
        <w:lastRenderedPageBreak/>
        <w:t>Informace o druhu a předmětu veřejné zakázky: je uvedena v zadávací dokumentaci, která tvoří přílohu č. 1 této výzvy.</w:t>
      </w:r>
    </w:p>
    <w:p w14:paraId="31A099B1" w14:textId="77777777" w:rsidR="005E2B57" w:rsidRPr="005C0F4D" w:rsidRDefault="005E2B57" w:rsidP="005E2B57">
      <w:pPr>
        <w:pStyle w:val="Odstavecseseznamem"/>
        <w:widowControl w:val="0"/>
        <w:numPr>
          <w:ilvl w:val="0"/>
          <w:numId w:val="1"/>
        </w:numPr>
        <w:spacing w:before="120" w:after="120" w:line="280" w:lineRule="atLeast"/>
        <w:ind w:left="714" w:hanging="357"/>
        <w:contextualSpacing w:val="0"/>
        <w:jc w:val="both"/>
        <w:rPr>
          <w:rFonts w:ascii="Calibri" w:eastAsia="Times New Roman" w:hAnsi="Calibri" w:cs="Times New Roman"/>
          <w:bCs/>
          <w:lang w:eastAsia="cs-CZ"/>
        </w:rPr>
      </w:pPr>
      <w:r w:rsidRPr="004362F3">
        <w:rPr>
          <w:rFonts w:ascii="Calibri" w:eastAsia="Times New Roman" w:hAnsi="Calibri" w:cs="Times New Roman"/>
          <w:bCs/>
          <w:lang w:eastAsia="cs-CZ"/>
        </w:rPr>
        <w:t>Zadávací dokumentace je zasílána jako součást této výzvy.</w:t>
      </w:r>
    </w:p>
    <w:p w14:paraId="7934E1A8" w14:textId="77777777" w:rsidR="005E2B57" w:rsidRPr="005C0F4D" w:rsidRDefault="005E2B57" w:rsidP="005E2B57">
      <w:pPr>
        <w:pStyle w:val="Odstavecseseznamem"/>
        <w:widowControl w:val="0"/>
        <w:numPr>
          <w:ilvl w:val="0"/>
          <w:numId w:val="1"/>
        </w:numPr>
        <w:spacing w:before="120" w:after="120" w:line="280" w:lineRule="atLeast"/>
        <w:ind w:left="714" w:hanging="357"/>
        <w:contextualSpacing w:val="0"/>
        <w:jc w:val="both"/>
        <w:rPr>
          <w:rFonts w:ascii="Calibri" w:eastAsia="Times New Roman" w:hAnsi="Calibri" w:cs="Times New Roman"/>
          <w:bCs/>
          <w:lang w:eastAsia="cs-CZ"/>
        </w:rPr>
      </w:pPr>
      <w:r w:rsidRPr="004362F3">
        <w:rPr>
          <w:rFonts w:ascii="Calibri" w:eastAsia="Times New Roman" w:hAnsi="Calibri" w:cs="Times New Roman"/>
          <w:bCs/>
          <w:lang w:eastAsia="cs-CZ"/>
        </w:rPr>
        <w:t>Lhůta a místo pro podání nabíd</w:t>
      </w:r>
      <w:r>
        <w:rPr>
          <w:rFonts w:ascii="Calibri" w:eastAsia="Times New Roman" w:hAnsi="Calibri" w:cs="Times New Roman"/>
          <w:bCs/>
          <w:lang w:eastAsia="cs-CZ"/>
        </w:rPr>
        <w:t>ky</w:t>
      </w:r>
      <w:r w:rsidRPr="004362F3">
        <w:rPr>
          <w:rFonts w:ascii="Calibri" w:eastAsia="Times New Roman" w:hAnsi="Calibri" w:cs="Times New Roman"/>
          <w:bCs/>
          <w:lang w:eastAsia="cs-CZ"/>
        </w:rPr>
        <w:t>: vyplývá ze zadávací dokumentace.</w:t>
      </w:r>
    </w:p>
    <w:p w14:paraId="7CC1D95F" w14:textId="77777777" w:rsidR="005E2B57" w:rsidRPr="00302E13" w:rsidRDefault="005E2B57" w:rsidP="005E2B57">
      <w:pPr>
        <w:pStyle w:val="Odstavecseseznamem"/>
        <w:widowControl w:val="0"/>
        <w:numPr>
          <w:ilvl w:val="0"/>
          <w:numId w:val="1"/>
        </w:numPr>
        <w:spacing w:before="120" w:after="120" w:line="280" w:lineRule="atLeast"/>
        <w:ind w:left="714" w:hanging="357"/>
        <w:contextualSpacing w:val="0"/>
        <w:jc w:val="both"/>
        <w:rPr>
          <w:rFonts w:ascii="Calibri" w:eastAsia="Times New Roman" w:hAnsi="Calibri" w:cs="Times New Roman"/>
          <w:bCs/>
          <w:lang w:eastAsia="cs-CZ"/>
        </w:rPr>
      </w:pPr>
      <w:r w:rsidRPr="00302E13">
        <w:rPr>
          <w:rFonts w:ascii="Calibri" w:eastAsia="Times New Roman" w:hAnsi="Calibri" w:cs="Times New Roman"/>
          <w:bCs/>
          <w:lang w:eastAsia="cs-CZ"/>
        </w:rPr>
        <w:t xml:space="preserve">Požadavky na prokázání splnění kvalifikace: jsou v podrobnostech uvedeny v zadávací dokumentaci. </w:t>
      </w:r>
    </w:p>
    <w:p w14:paraId="33BD0EB8" w14:textId="77777777" w:rsidR="005E2B57" w:rsidRPr="004362F3" w:rsidRDefault="005E2B57" w:rsidP="005E2B57">
      <w:pPr>
        <w:pStyle w:val="Odstavecseseznamem"/>
        <w:widowControl w:val="0"/>
        <w:numPr>
          <w:ilvl w:val="0"/>
          <w:numId w:val="1"/>
        </w:numPr>
        <w:spacing w:before="120" w:after="120" w:line="280" w:lineRule="atLeast"/>
        <w:ind w:left="714" w:hanging="357"/>
        <w:contextualSpacing w:val="0"/>
        <w:jc w:val="both"/>
        <w:rPr>
          <w:rFonts w:ascii="Calibri" w:eastAsia="Times New Roman" w:hAnsi="Calibri" w:cs="Times New Roman"/>
          <w:bCs/>
          <w:lang w:eastAsia="cs-CZ"/>
        </w:rPr>
      </w:pPr>
      <w:r w:rsidRPr="004362F3">
        <w:rPr>
          <w:rFonts w:ascii="Calibri" w:eastAsia="Times New Roman" w:hAnsi="Calibri" w:cs="Times New Roman"/>
          <w:bCs/>
          <w:lang w:eastAsia="cs-CZ"/>
        </w:rPr>
        <w:t xml:space="preserve">Údaje o hodnotících kritériích analogicky § 78 ZVZ: jsou v podrobnostech uvedeny v zadávací dokumentaci. </w:t>
      </w:r>
    </w:p>
    <w:p w14:paraId="76EA7066" w14:textId="77777777" w:rsidR="005E2B57" w:rsidRPr="004362F3" w:rsidRDefault="005E2B57" w:rsidP="005E2B57">
      <w:pPr>
        <w:pStyle w:val="Odstavecseseznamem"/>
        <w:widowControl w:val="0"/>
        <w:spacing w:before="120" w:after="120" w:line="280" w:lineRule="atLeast"/>
        <w:jc w:val="both"/>
        <w:rPr>
          <w:rFonts w:ascii="Calibri" w:eastAsia="Times New Roman" w:hAnsi="Calibri" w:cs="Times New Roman"/>
          <w:bCs/>
          <w:lang w:eastAsia="cs-CZ"/>
        </w:rPr>
      </w:pPr>
    </w:p>
    <w:p w14:paraId="1AE6E4CE" w14:textId="77777777" w:rsidR="005E2B57" w:rsidRPr="004362F3" w:rsidRDefault="005E2B57" w:rsidP="005E2B57">
      <w:pPr>
        <w:widowControl w:val="0"/>
        <w:spacing w:before="120" w:after="120" w:line="280" w:lineRule="atLeast"/>
        <w:jc w:val="both"/>
        <w:rPr>
          <w:rFonts w:ascii="Calibri" w:eastAsia="Times New Roman" w:hAnsi="Calibri" w:cs="Times New Roman"/>
          <w:bCs/>
          <w:lang w:eastAsia="cs-CZ"/>
        </w:rPr>
      </w:pPr>
      <w:r w:rsidRPr="004362F3">
        <w:rPr>
          <w:rFonts w:ascii="Calibri" w:eastAsia="Times New Roman" w:hAnsi="Calibri" w:cs="Times New Roman"/>
          <w:bCs/>
          <w:lang w:eastAsia="cs-CZ"/>
        </w:rPr>
        <w:t xml:space="preserve">Přílohy, které tvoří nedílnou součást této výzvy: </w:t>
      </w:r>
    </w:p>
    <w:p w14:paraId="26E46E1B" w14:textId="77777777" w:rsidR="005E2B57" w:rsidRPr="004362F3" w:rsidRDefault="005E2B57" w:rsidP="005E2B57">
      <w:pPr>
        <w:pStyle w:val="Odstavecseseznamem"/>
        <w:widowControl w:val="0"/>
        <w:spacing w:before="120" w:after="120" w:line="280" w:lineRule="atLeast"/>
        <w:jc w:val="both"/>
        <w:rPr>
          <w:rFonts w:ascii="Calibri" w:eastAsia="Times New Roman" w:hAnsi="Calibri" w:cs="Times New Roman"/>
          <w:bCs/>
          <w:lang w:eastAsia="cs-CZ"/>
        </w:rPr>
      </w:pPr>
      <w:r w:rsidRPr="004362F3">
        <w:rPr>
          <w:rFonts w:ascii="Calibri" w:eastAsia="Times New Roman" w:hAnsi="Calibri" w:cs="Times New Roman"/>
          <w:bCs/>
          <w:lang w:eastAsia="cs-CZ"/>
        </w:rPr>
        <w:t>Příloha č. 1 - Zadávací dokumentace</w:t>
      </w:r>
    </w:p>
    <w:p w14:paraId="2460CF49" w14:textId="77777777" w:rsidR="005E2B57" w:rsidRPr="008102F5" w:rsidRDefault="005E2B57" w:rsidP="005E2B57">
      <w:pPr>
        <w:rPr>
          <w:rFonts w:ascii="Calibri" w:hAnsi="Calibri"/>
          <w:lang w:eastAsia="cs-CZ"/>
        </w:rPr>
      </w:pPr>
    </w:p>
    <w:p w14:paraId="30FCF651" w14:textId="08A7E828" w:rsidR="005E2B57" w:rsidRPr="005C0F4D" w:rsidRDefault="005E2B57" w:rsidP="005E2B57">
      <w:pPr>
        <w:widowControl w:val="0"/>
        <w:spacing w:before="120" w:after="120" w:line="280" w:lineRule="atLeast"/>
        <w:jc w:val="both"/>
        <w:rPr>
          <w:rFonts w:ascii="Calibri" w:eastAsia="Times New Roman" w:hAnsi="Calibri" w:cs="Times New Roman"/>
          <w:bCs/>
          <w:lang w:eastAsia="cs-CZ"/>
        </w:rPr>
      </w:pPr>
      <w:r w:rsidRPr="008102F5">
        <w:rPr>
          <w:rFonts w:ascii="Calibri" w:eastAsia="Times New Roman" w:hAnsi="Calibri" w:cs="Times New Roman"/>
          <w:bCs/>
          <w:lang w:eastAsia="cs-CZ"/>
        </w:rPr>
        <w:t>V </w:t>
      </w:r>
      <w:r w:rsidR="00302E13">
        <w:rPr>
          <w:rFonts w:ascii="Calibri" w:hAnsi="Calibri"/>
        </w:rPr>
        <w:t>Praze</w:t>
      </w:r>
      <w:r w:rsidR="00541349">
        <w:rPr>
          <w:rFonts w:ascii="Calibri" w:hAnsi="Calibri"/>
        </w:rPr>
        <w:t xml:space="preserve"> </w:t>
      </w:r>
      <w:r w:rsidRPr="005C0F4D">
        <w:rPr>
          <w:rFonts w:ascii="Calibri" w:eastAsia="Times New Roman" w:hAnsi="Calibri" w:cs="Times New Roman"/>
          <w:bCs/>
          <w:lang w:eastAsia="cs-CZ"/>
        </w:rPr>
        <w:t xml:space="preserve">dne </w:t>
      </w:r>
      <w:r w:rsidR="00302E13">
        <w:rPr>
          <w:rFonts w:ascii="Calibri" w:hAnsi="Calibri"/>
        </w:rPr>
        <w:t>24. 6. 2015</w:t>
      </w:r>
    </w:p>
    <w:tbl>
      <w:tblPr>
        <w:tblStyle w:val="Mkatabulky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4925"/>
      </w:tblGrid>
      <w:tr w:rsidR="005E2B57" w:rsidRPr="005C0F4D" w14:paraId="44DC47FD" w14:textId="77777777" w:rsidTr="005C0F4D">
        <w:trPr>
          <w:trHeight w:val="1015"/>
        </w:trPr>
        <w:tc>
          <w:tcPr>
            <w:tcW w:w="3827" w:type="dxa"/>
          </w:tcPr>
          <w:p w14:paraId="7382503F" w14:textId="77777777" w:rsidR="005E2B57" w:rsidRPr="005C0F4D" w:rsidRDefault="005E2B57" w:rsidP="005C0F4D">
            <w:pPr>
              <w:spacing w:before="120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4925" w:type="dxa"/>
          </w:tcPr>
          <w:p w14:paraId="694D8462" w14:textId="77777777" w:rsidR="005E2B57" w:rsidRPr="005C0F4D" w:rsidRDefault="005E2B57" w:rsidP="005C0F4D">
            <w:pPr>
              <w:spacing w:before="120"/>
              <w:ind w:firstLine="284"/>
              <w:jc w:val="center"/>
              <w:rPr>
                <w:rFonts w:eastAsia="Times New Roman"/>
                <w:sz w:val="22"/>
                <w:szCs w:val="22"/>
              </w:rPr>
            </w:pPr>
            <w:r w:rsidRPr="005C0F4D">
              <w:rPr>
                <w:rFonts w:eastAsia="Times New Roman"/>
                <w:sz w:val="22"/>
                <w:szCs w:val="22"/>
              </w:rPr>
              <w:t>………………………………..</w:t>
            </w:r>
          </w:p>
          <w:p w14:paraId="2E418DCF" w14:textId="77777777" w:rsidR="00302E13" w:rsidRDefault="00302E13" w:rsidP="005C0F4D">
            <w:pPr>
              <w:spacing w:before="120"/>
              <w:ind w:firstLine="284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Ing. Radim Zelenka, Ph.D.</w:t>
            </w:r>
          </w:p>
          <w:p w14:paraId="6AE3EBDC" w14:textId="3A3FCB7E" w:rsidR="005E2B57" w:rsidRPr="008102F5" w:rsidRDefault="00302E13" w:rsidP="00302E13">
            <w:pPr>
              <w:spacing w:before="120"/>
              <w:ind w:firstLine="284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Tajemník, </w:t>
            </w:r>
            <w:r>
              <w:rPr>
                <w:rFonts w:eastAsia="Times New Roman"/>
                <w:sz w:val="22"/>
                <w:szCs w:val="22"/>
              </w:rPr>
              <w:t>UK FTVS</w:t>
            </w:r>
            <w:bookmarkStart w:id="0" w:name="_GoBack"/>
            <w:bookmarkEnd w:id="0"/>
          </w:p>
        </w:tc>
      </w:tr>
    </w:tbl>
    <w:p w14:paraId="2E07A7A3" w14:textId="110AB448" w:rsidR="00D14CC6" w:rsidRPr="00AF11C6" w:rsidRDefault="00D14CC6" w:rsidP="006A08F6">
      <w:pPr>
        <w:ind w:firstLine="708"/>
        <w:rPr>
          <w:rFonts w:ascii="Calibri" w:hAnsi="Calibri"/>
          <w:lang w:eastAsia="cs-CZ"/>
        </w:rPr>
      </w:pPr>
    </w:p>
    <w:sectPr w:rsidR="00D14CC6" w:rsidRPr="00AF11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1C2927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AE87D5" w14:textId="77777777" w:rsidR="001A2F9B" w:rsidRDefault="001A2F9B" w:rsidP="00BC3A3D">
      <w:pPr>
        <w:spacing w:after="0" w:line="240" w:lineRule="auto"/>
      </w:pPr>
      <w:r>
        <w:separator/>
      </w:r>
    </w:p>
  </w:endnote>
  <w:endnote w:type="continuationSeparator" w:id="0">
    <w:p w14:paraId="1EEB6CD1" w14:textId="77777777" w:rsidR="001A2F9B" w:rsidRDefault="001A2F9B" w:rsidP="00BC3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AACD3" w14:textId="77777777" w:rsidR="0005718F" w:rsidRDefault="0005718F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C33D95" w14:textId="77777777" w:rsidR="0005718F" w:rsidRDefault="0005718F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671B03" w14:textId="77777777" w:rsidR="0005718F" w:rsidRDefault="0005718F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0472C6" w14:textId="77777777" w:rsidR="001A2F9B" w:rsidRDefault="001A2F9B" w:rsidP="00BC3A3D">
      <w:pPr>
        <w:spacing w:after="0" w:line="240" w:lineRule="auto"/>
      </w:pPr>
      <w:r>
        <w:separator/>
      </w:r>
    </w:p>
  </w:footnote>
  <w:footnote w:type="continuationSeparator" w:id="0">
    <w:p w14:paraId="0AE059D5" w14:textId="77777777" w:rsidR="001A2F9B" w:rsidRDefault="001A2F9B" w:rsidP="00BC3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0D2DE4" w14:textId="77777777" w:rsidR="0005718F" w:rsidRDefault="0005718F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B38032" w14:textId="3904DC1D" w:rsidR="0005718F" w:rsidRPr="000C2C7E" w:rsidRDefault="0005718F" w:rsidP="0005718F">
    <w:pPr>
      <w:pBdr>
        <w:bottom w:val="single" w:sz="6" w:space="0" w:color="808080"/>
      </w:pBdr>
      <w:tabs>
        <w:tab w:val="left" w:pos="3390"/>
        <w:tab w:val="center" w:pos="4536"/>
        <w:tab w:val="left" w:pos="5550"/>
        <w:tab w:val="right" w:pos="9072"/>
      </w:tabs>
      <w:spacing w:after="0" w:line="280" w:lineRule="exact"/>
      <w:rPr>
        <w:rFonts w:ascii="Calibri" w:hAnsi="Calibri"/>
        <w:b/>
        <w:i/>
        <w:sz w:val="20"/>
        <w:szCs w:val="20"/>
      </w:rPr>
    </w:pPr>
    <w:r>
      <w:rPr>
        <w:rFonts w:ascii="Calibri" w:hAnsi="Calibri"/>
        <w:b/>
        <w:i/>
        <w:sz w:val="20"/>
        <w:szCs w:val="20"/>
      </w:rPr>
      <w:tab/>
    </w:r>
    <w:r>
      <w:rPr>
        <w:rFonts w:ascii="Calibri" w:hAnsi="Calibri"/>
        <w:b/>
        <w:i/>
        <w:sz w:val="20"/>
        <w:szCs w:val="20"/>
      </w:rPr>
      <w:tab/>
    </w:r>
    <w:r>
      <w:rPr>
        <w:rFonts w:ascii="Calibri" w:hAnsi="Calibri"/>
        <w:b/>
        <w:i/>
        <w:sz w:val="20"/>
        <w:szCs w:val="20"/>
      </w:rPr>
      <w:tab/>
      <w:t>Výzva k předložení cenové nabídky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211A9D" w14:textId="77777777" w:rsidR="0005718F" w:rsidRDefault="0005718F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D2EFA"/>
    <w:multiLevelType w:val="hybridMultilevel"/>
    <w:tmpl w:val="E648117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085F71"/>
    <w:multiLevelType w:val="hybridMultilevel"/>
    <w:tmpl w:val="A292535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AF1A1F"/>
    <w:multiLevelType w:val="multilevel"/>
    <w:tmpl w:val="D152D292"/>
    <w:lvl w:ilvl="0">
      <w:start w:val="1"/>
      <w:numFmt w:val="decimal"/>
      <w:pStyle w:val="Textodstavce"/>
      <w:isLgl/>
      <w:lvlText w:val="(%1)"/>
      <w:lvlJc w:val="left"/>
      <w:pPr>
        <w:tabs>
          <w:tab w:val="num" w:pos="357"/>
        </w:tabs>
        <w:ind w:firstLine="425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0"/>
        </w:tabs>
        <w:ind w:hanging="425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2">
      <w:start w:val="1"/>
      <w:numFmt w:val="decimal"/>
      <w:isLgl/>
      <w:lvlText w:val="%3.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3">
      <w:start w:val="1"/>
      <w:numFmt w:val="decimal"/>
      <w:lvlText w:val="(%4)"/>
      <w:lvlJc w:val="left"/>
      <w:pPr>
        <w:tabs>
          <w:tab w:val="num" w:pos="1015"/>
        </w:tabs>
        <w:ind w:left="1015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4">
      <w:start w:val="1"/>
      <w:numFmt w:val="lowerLetter"/>
      <w:lvlText w:val="(%5)"/>
      <w:lvlJc w:val="left"/>
      <w:pPr>
        <w:tabs>
          <w:tab w:val="num" w:pos="1375"/>
        </w:tabs>
        <w:ind w:left="1375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5">
      <w:start w:val="1"/>
      <w:numFmt w:val="lowerRoman"/>
      <w:lvlText w:val="(%6)"/>
      <w:lvlJc w:val="left"/>
      <w:pPr>
        <w:tabs>
          <w:tab w:val="num" w:pos="2095"/>
        </w:tabs>
        <w:ind w:left="1735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6">
      <w:start w:val="1"/>
      <w:numFmt w:val="decimal"/>
      <w:lvlText w:val="%7."/>
      <w:lvlJc w:val="left"/>
      <w:pPr>
        <w:tabs>
          <w:tab w:val="num" w:pos="2095"/>
        </w:tabs>
        <w:ind w:left="2095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7">
      <w:start w:val="1"/>
      <w:numFmt w:val="lowerLetter"/>
      <w:lvlText w:val="%8."/>
      <w:lvlJc w:val="left"/>
      <w:pPr>
        <w:tabs>
          <w:tab w:val="num" w:pos="2455"/>
        </w:tabs>
        <w:ind w:left="2455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  <w:lvl w:ilvl="8">
      <w:start w:val="1"/>
      <w:numFmt w:val="lowerRoman"/>
      <w:lvlText w:val="%9."/>
      <w:lvlJc w:val="left"/>
      <w:pPr>
        <w:tabs>
          <w:tab w:val="num" w:pos="3175"/>
        </w:tabs>
        <w:ind w:left="2815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snapToGrid w:val="0"/>
        <w:vanish w:val="0"/>
        <w:color w:val="00000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188"/>
    <w:rsid w:val="0005718F"/>
    <w:rsid w:val="001A2F9B"/>
    <w:rsid w:val="002110AD"/>
    <w:rsid w:val="00266722"/>
    <w:rsid w:val="00297958"/>
    <w:rsid w:val="002D5D62"/>
    <w:rsid w:val="003020A5"/>
    <w:rsid w:val="00302E13"/>
    <w:rsid w:val="00396584"/>
    <w:rsid w:val="003E0D60"/>
    <w:rsid w:val="00435648"/>
    <w:rsid w:val="004362F3"/>
    <w:rsid w:val="00474888"/>
    <w:rsid w:val="00541349"/>
    <w:rsid w:val="00597C61"/>
    <w:rsid w:val="005B0479"/>
    <w:rsid w:val="005E2B57"/>
    <w:rsid w:val="005E32D7"/>
    <w:rsid w:val="006836CB"/>
    <w:rsid w:val="0068650E"/>
    <w:rsid w:val="006A08F6"/>
    <w:rsid w:val="007542CB"/>
    <w:rsid w:val="00782BDA"/>
    <w:rsid w:val="007B013F"/>
    <w:rsid w:val="00932C3A"/>
    <w:rsid w:val="009D7669"/>
    <w:rsid w:val="009F51A9"/>
    <w:rsid w:val="00A73927"/>
    <w:rsid w:val="00AC609E"/>
    <w:rsid w:val="00AF11C6"/>
    <w:rsid w:val="00AF4C5E"/>
    <w:rsid w:val="00B82DB8"/>
    <w:rsid w:val="00BA134D"/>
    <w:rsid w:val="00BA4000"/>
    <w:rsid w:val="00BC3A3D"/>
    <w:rsid w:val="00BF0E04"/>
    <w:rsid w:val="00C91BD9"/>
    <w:rsid w:val="00CD284E"/>
    <w:rsid w:val="00D14CC6"/>
    <w:rsid w:val="00D77AD5"/>
    <w:rsid w:val="00DD4BCB"/>
    <w:rsid w:val="00E369EE"/>
    <w:rsid w:val="00E500DB"/>
    <w:rsid w:val="00E7104D"/>
    <w:rsid w:val="00E9152D"/>
    <w:rsid w:val="00F35B3A"/>
    <w:rsid w:val="00F758E2"/>
    <w:rsid w:val="00FB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2B22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B71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2">
    <w:name w:val="Body Text 2"/>
    <w:basedOn w:val="Normln"/>
    <w:link w:val="Zkladntext2Char"/>
    <w:uiPriority w:val="99"/>
    <w:rsid w:val="00FB7188"/>
    <w:pPr>
      <w:spacing w:before="120" w:after="120" w:line="360" w:lineRule="auto"/>
      <w:ind w:firstLine="284"/>
      <w:jc w:val="both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kladntext2Char">
    <w:name w:val="Základní text 2 Char"/>
    <w:basedOn w:val="Standardnpsmoodstavce"/>
    <w:link w:val="Zkladntext2"/>
    <w:uiPriority w:val="99"/>
    <w:rsid w:val="00FB7188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FB7188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FB71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psmene">
    <w:name w:val="Text písmene"/>
    <w:basedOn w:val="Normln"/>
    <w:rsid w:val="00FB7188"/>
    <w:pPr>
      <w:numPr>
        <w:ilvl w:val="1"/>
        <w:numId w:val="3"/>
      </w:numPr>
      <w:spacing w:before="120" w:after="0"/>
      <w:jc w:val="both"/>
      <w:outlineLvl w:val="7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odstavce">
    <w:name w:val="Text odstavce"/>
    <w:basedOn w:val="Normln"/>
    <w:rsid w:val="00FB7188"/>
    <w:pPr>
      <w:numPr>
        <w:numId w:val="3"/>
      </w:numPr>
      <w:tabs>
        <w:tab w:val="left" w:pos="851"/>
      </w:tabs>
      <w:spacing w:before="120" w:after="120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BC3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C3A3D"/>
  </w:style>
  <w:style w:type="paragraph" w:styleId="Zpat">
    <w:name w:val="footer"/>
    <w:basedOn w:val="Normln"/>
    <w:link w:val="ZpatChar"/>
    <w:uiPriority w:val="99"/>
    <w:unhideWhenUsed/>
    <w:rsid w:val="00BC3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C3A3D"/>
  </w:style>
  <w:style w:type="paragraph" w:styleId="Textbubliny">
    <w:name w:val="Balloon Text"/>
    <w:basedOn w:val="Normln"/>
    <w:link w:val="TextbublinyChar"/>
    <w:uiPriority w:val="99"/>
    <w:semiHidden/>
    <w:unhideWhenUsed/>
    <w:rsid w:val="00BC3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C3A3D"/>
    <w:rPr>
      <w:rFonts w:ascii="Tahoma" w:hAnsi="Tahoma" w:cs="Tahoma"/>
      <w:sz w:val="16"/>
      <w:szCs w:val="16"/>
    </w:rPr>
  </w:style>
  <w:style w:type="paragraph" w:customStyle="1" w:styleId="NormalJustified">
    <w:name w:val="Normal (Justified)"/>
    <w:basedOn w:val="Normln"/>
    <w:uiPriority w:val="99"/>
    <w:rsid w:val="006A08F6"/>
    <w:pPr>
      <w:widowControl w:val="0"/>
      <w:spacing w:before="120" w:after="0"/>
      <w:ind w:firstLine="284"/>
      <w:jc w:val="both"/>
    </w:pPr>
    <w:rPr>
      <w:rFonts w:ascii="Times New Roman" w:eastAsia="Times New Roman" w:hAnsi="Times New Roman" w:cs="Times New Roman"/>
      <w:kern w:val="28"/>
      <w:sz w:val="24"/>
      <w:szCs w:val="24"/>
      <w:lang w:eastAsia="cs-CZ"/>
    </w:rPr>
  </w:style>
  <w:style w:type="table" w:styleId="Mkatabulky">
    <w:name w:val="Table Grid"/>
    <w:basedOn w:val="Normlntabulka"/>
    <w:rsid w:val="0029795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782BD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82BD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82BD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82BD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82BD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B71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2">
    <w:name w:val="Body Text 2"/>
    <w:basedOn w:val="Normln"/>
    <w:link w:val="Zkladntext2Char"/>
    <w:uiPriority w:val="99"/>
    <w:rsid w:val="00FB7188"/>
    <w:pPr>
      <w:spacing w:before="120" w:after="120" w:line="360" w:lineRule="auto"/>
      <w:ind w:firstLine="284"/>
      <w:jc w:val="both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kladntext2Char">
    <w:name w:val="Základní text 2 Char"/>
    <w:basedOn w:val="Standardnpsmoodstavce"/>
    <w:link w:val="Zkladntext2"/>
    <w:uiPriority w:val="99"/>
    <w:rsid w:val="00FB7188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FB7188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FB71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psmene">
    <w:name w:val="Text písmene"/>
    <w:basedOn w:val="Normln"/>
    <w:rsid w:val="00FB7188"/>
    <w:pPr>
      <w:numPr>
        <w:ilvl w:val="1"/>
        <w:numId w:val="3"/>
      </w:numPr>
      <w:spacing w:before="120" w:after="0"/>
      <w:jc w:val="both"/>
      <w:outlineLvl w:val="7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extodstavce">
    <w:name w:val="Text odstavce"/>
    <w:basedOn w:val="Normln"/>
    <w:rsid w:val="00FB7188"/>
    <w:pPr>
      <w:numPr>
        <w:numId w:val="3"/>
      </w:numPr>
      <w:tabs>
        <w:tab w:val="left" w:pos="851"/>
      </w:tabs>
      <w:spacing w:before="120" w:after="120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BC3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C3A3D"/>
  </w:style>
  <w:style w:type="paragraph" w:styleId="Zpat">
    <w:name w:val="footer"/>
    <w:basedOn w:val="Normln"/>
    <w:link w:val="ZpatChar"/>
    <w:uiPriority w:val="99"/>
    <w:unhideWhenUsed/>
    <w:rsid w:val="00BC3A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C3A3D"/>
  </w:style>
  <w:style w:type="paragraph" w:styleId="Textbubliny">
    <w:name w:val="Balloon Text"/>
    <w:basedOn w:val="Normln"/>
    <w:link w:val="TextbublinyChar"/>
    <w:uiPriority w:val="99"/>
    <w:semiHidden/>
    <w:unhideWhenUsed/>
    <w:rsid w:val="00BC3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C3A3D"/>
    <w:rPr>
      <w:rFonts w:ascii="Tahoma" w:hAnsi="Tahoma" w:cs="Tahoma"/>
      <w:sz w:val="16"/>
      <w:szCs w:val="16"/>
    </w:rPr>
  </w:style>
  <w:style w:type="paragraph" w:customStyle="1" w:styleId="NormalJustified">
    <w:name w:val="Normal (Justified)"/>
    <w:basedOn w:val="Normln"/>
    <w:uiPriority w:val="99"/>
    <w:rsid w:val="006A08F6"/>
    <w:pPr>
      <w:widowControl w:val="0"/>
      <w:spacing w:before="120" w:after="0"/>
      <w:ind w:firstLine="284"/>
      <w:jc w:val="both"/>
    </w:pPr>
    <w:rPr>
      <w:rFonts w:ascii="Times New Roman" w:eastAsia="Times New Roman" w:hAnsi="Times New Roman" w:cs="Times New Roman"/>
      <w:kern w:val="28"/>
      <w:sz w:val="24"/>
      <w:szCs w:val="24"/>
      <w:lang w:eastAsia="cs-CZ"/>
    </w:rPr>
  </w:style>
  <w:style w:type="table" w:styleId="Mkatabulky">
    <w:name w:val="Table Grid"/>
    <w:basedOn w:val="Normlntabulka"/>
    <w:rsid w:val="0029795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782BD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82BD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82BD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82BD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82BD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2014-08-25T19:48:00Z</dcterms:created>
  <dcterms:modified xsi:type="dcterms:W3CDTF">2015-06-24T09:49:00Z</dcterms:modified>
</cp:coreProperties>
</file>